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CFA1" w14:textId="27FB83C2" w:rsidR="009D4AED" w:rsidRDefault="000A55E8" w:rsidP="009D4AED">
      <w:pPr>
        <w:pStyle w:val="Name"/>
      </w:pPr>
      <w:r>
        <w:t>DARYL HERBERT</w: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2160"/>
        <w:gridCol w:w="6595"/>
        <w:gridCol w:w="65"/>
      </w:tblGrid>
      <w:tr w:rsidR="009D4AED" w14:paraId="31AB3DC1" w14:textId="77777777">
        <w:tc>
          <w:tcPr>
            <w:tcW w:w="8820" w:type="dxa"/>
            <w:gridSpan w:val="3"/>
            <w:shd w:val="clear" w:color="auto" w:fill="auto"/>
          </w:tcPr>
          <w:p w14:paraId="44635471" w14:textId="4349C9CE" w:rsidR="009D4AED" w:rsidRDefault="00647D6E" w:rsidP="009D4AED">
            <w:pPr>
              <w:pStyle w:val="SectionTitle"/>
            </w:pPr>
            <w:r>
              <w:t>PERSONAL DETAIL</w:t>
            </w:r>
            <w:r w:rsidR="00501F5C">
              <w:t>s:</w:t>
            </w:r>
          </w:p>
        </w:tc>
      </w:tr>
      <w:tr w:rsidR="009D4AED" w:rsidRPr="00501F5C" w14:paraId="1E9864E4" w14:textId="77777777">
        <w:tc>
          <w:tcPr>
            <w:tcW w:w="2160" w:type="dxa"/>
            <w:shd w:val="clear" w:color="auto" w:fill="auto"/>
          </w:tcPr>
          <w:p w14:paraId="116CF2A1" w14:textId="77777777" w:rsidR="009D4AED" w:rsidRPr="009D4AED" w:rsidRDefault="009D4AED" w:rsidP="009D4AED"/>
        </w:tc>
        <w:tc>
          <w:tcPr>
            <w:tcW w:w="6660" w:type="dxa"/>
            <w:gridSpan w:val="2"/>
            <w:shd w:val="clear" w:color="auto" w:fill="auto"/>
          </w:tcPr>
          <w:p w14:paraId="1BA4B1FA" w14:textId="77777777" w:rsidR="009D4AED" w:rsidRPr="001D28CA" w:rsidRDefault="009D4AED" w:rsidP="009D4AED"/>
          <w:p w14:paraId="184C9319" w14:textId="775D801C" w:rsidR="00B53DB0" w:rsidRPr="001D28CA" w:rsidRDefault="008C22BB" w:rsidP="009D4AED">
            <w:r>
              <w:t>Daryl Herbert</w:t>
            </w:r>
          </w:p>
          <w:p w14:paraId="4CB3E04D" w14:textId="77777777" w:rsidR="009D4AED" w:rsidRPr="001D28CA" w:rsidRDefault="009D4AED" w:rsidP="009D4AED"/>
          <w:p w14:paraId="2BB0C8FC" w14:textId="3EFD4F9F" w:rsidR="00B53DB0" w:rsidRPr="001D28CA" w:rsidRDefault="00501F5C" w:rsidP="00B53DB0">
            <w:r w:rsidRPr="001D28CA">
              <w:t>Address</w:t>
            </w:r>
            <w:r w:rsidR="002254A5" w:rsidRPr="001D28CA">
              <w:t xml:space="preserve">: </w:t>
            </w:r>
            <w:r w:rsidR="003175FE" w:rsidRPr="001D28CA">
              <w:t xml:space="preserve">– </w:t>
            </w:r>
            <w:r w:rsidR="008C22BB">
              <w:t>Churchill Medical Centre, 1 Churchill Terrace, Chingford London E4 8DG UK</w:t>
            </w:r>
          </w:p>
          <w:p w14:paraId="381B2B50" w14:textId="77777777" w:rsidR="009D4AED" w:rsidRPr="001D28CA" w:rsidRDefault="009D4AED" w:rsidP="00B53DB0"/>
          <w:p w14:paraId="055965A5" w14:textId="1F9EC066" w:rsidR="009D4AED" w:rsidRPr="001D28CA" w:rsidRDefault="00501F5C" w:rsidP="009D4AED">
            <w:r w:rsidRPr="001D28CA">
              <w:t>Cell</w:t>
            </w:r>
            <w:r w:rsidR="00B53DB0" w:rsidRPr="001D28CA">
              <w:t xml:space="preserve">: </w:t>
            </w:r>
            <w:r w:rsidR="008C22BB">
              <w:t>(+44</w:t>
            </w:r>
            <w:r w:rsidR="00646C07" w:rsidRPr="001D28CA">
              <w:t xml:space="preserve">) </w:t>
            </w:r>
            <w:r w:rsidR="008C22BB">
              <w:t>7879691344</w:t>
            </w:r>
          </w:p>
          <w:p w14:paraId="519D2CA7" w14:textId="77777777" w:rsidR="009D4AED" w:rsidRPr="001D28CA" w:rsidRDefault="009D4AED" w:rsidP="009D4AED"/>
          <w:p w14:paraId="15C6E7F9" w14:textId="289409D4" w:rsidR="009D4AED" w:rsidRPr="001D28CA" w:rsidRDefault="008C22BB" w:rsidP="009D4AED">
            <w:r>
              <w:t>Work</w:t>
            </w:r>
            <w:r w:rsidR="009D4AED" w:rsidRPr="001D28CA">
              <w:t>:</w:t>
            </w:r>
            <w:r w:rsidR="00B53DB0" w:rsidRPr="001D28CA">
              <w:t xml:space="preserve"> (</w:t>
            </w:r>
            <w:r>
              <w:t>+44</w:t>
            </w:r>
            <w:r w:rsidR="00B53DB0" w:rsidRPr="001D28CA">
              <w:t xml:space="preserve">) </w:t>
            </w:r>
            <w:r>
              <w:t>(0)2085241505</w:t>
            </w:r>
          </w:p>
          <w:p w14:paraId="0ABE051D" w14:textId="77777777" w:rsidR="009D4AED" w:rsidRPr="001D28CA" w:rsidRDefault="009D4AED" w:rsidP="009D4AED"/>
          <w:p w14:paraId="36D6F237" w14:textId="3DE5B15F" w:rsidR="009D4AED" w:rsidRPr="00B9555E" w:rsidRDefault="009D4AED" w:rsidP="009D4AED">
            <w:pPr>
              <w:rPr>
                <w:lang w:val="en-GB"/>
              </w:rPr>
            </w:pPr>
            <w:r w:rsidRPr="00B9555E">
              <w:rPr>
                <w:lang w:val="en-GB"/>
              </w:rPr>
              <w:t>E</w:t>
            </w:r>
            <w:r w:rsidR="00B53DB0" w:rsidRPr="00B9555E">
              <w:rPr>
                <w:lang w:val="en-GB"/>
              </w:rPr>
              <w:t xml:space="preserve"> </w:t>
            </w:r>
            <w:r w:rsidRPr="00B9555E">
              <w:rPr>
                <w:lang w:val="en-GB"/>
              </w:rPr>
              <w:t>-</w:t>
            </w:r>
            <w:r w:rsidR="00B53DB0" w:rsidRPr="00B9555E">
              <w:rPr>
                <w:lang w:val="en-GB"/>
              </w:rPr>
              <w:t xml:space="preserve"> </w:t>
            </w:r>
            <w:r w:rsidRPr="00B9555E">
              <w:rPr>
                <w:lang w:val="en-GB"/>
              </w:rPr>
              <w:t xml:space="preserve">mail: </w:t>
            </w:r>
            <w:r w:rsidR="00D67447">
              <w:rPr>
                <w:lang w:val="en-GB"/>
              </w:rPr>
              <w:t>daryl@dh-o.com</w:t>
            </w:r>
          </w:p>
          <w:p w14:paraId="6F170929" w14:textId="77777777" w:rsidR="009D4AED" w:rsidRPr="00B9555E" w:rsidRDefault="009D4AED" w:rsidP="009D4AED">
            <w:pPr>
              <w:rPr>
                <w:lang w:val="en-GB"/>
              </w:rPr>
            </w:pPr>
          </w:p>
          <w:p w14:paraId="61C75A49" w14:textId="60A16EE2" w:rsidR="009D4AED" w:rsidRPr="001D28CA" w:rsidRDefault="00501F5C" w:rsidP="009D4AED">
            <w:r w:rsidRPr="001D28CA">
              <w:t>Nationality</w:t>
            </w:r>
            <w:r w:rsidR="009D4AED" w:rsidRPr="001D28CA">
              <w:t xml:space="preserve">: </w:t>
            </w:r>
            <w:r w:rsidR="008C22BB">
              <w:t>British</w:t>
            </w:r>
          </w:p>
          <w:p w14:paraId="37DF8E0B" w14:textId="77777777" w:rsidR="009D4AED" w:rsidRPr="001D28CA" w:rsidRDefault="009D4AED" w:rsidP="009D4AED"/>
          <w:p w14:paraId="6C438906" w14:textId="1C7098ED" w:rsidR="008C22BB" w:rsidRPr="00B53DB0" w:rsidRDefault="007722D7" w:rsidP="009D4AED">
            <w:pPr>
              <w:rPr>
                <w:lang w:val="nl-BE"/>
              </w:rPr>
            </w:pPr>
            <w:r>
              <w:rPr>
                <w:lang w:val="nl-BE"/>
              </w:rPr>
              <w:t>Born</w:t>
            </w:r>
            <w:r w:rsidR="00A750D3">
              <w:rPr>
                <w:lang w:val="nl-BE"/>
              </w:rPr>
              <w:t xml:space="preserve"> </w:t>
            </w:r>
            <w:r w:rsidR="00501F5C">
              <w:rPr>
                <w:lang w:val="nl-BE"/>
              </w:rPr>
              <w:t>on</w:t>
            </w:r>
            <w:r w:rsidR="009D4AED" w:rsidRPr="00B53DB0">
              <w:rPr>
                <w:lang w:val="nl-BE"/>
              </w:rPr>
              <w:t>: 2</w:t>
            </w:r>
            <w:r w:rsidR="008C22BB">
              <w:rPr>
                <w:lang w:val="nl-BE"/>
              </w:rPr>
              <w:t>2 June 1965</w:t>
            </w:r>
            <w:r w:rsidR="009D4AED" w:rsidRPr="00B53DB0">
              <w:rPr>
                <w:lang w:val="nl-BE"/>
              </w:rPr>
              <w:t xml:space="preserve"> </w:t>
            </w:r>
            <w:r w:rsidR="00A750D3">
              <w:rPr>
                <w:lang w:val="nl-BE"/>
              </w:rPr>
              <w:t>in</w:t>
            </w:r>
            <w:r w:rsidR="008C22BB">
              <w:rPr>
                <w:lang w:val="nl-BE"/>
              </w:rPr>
              <w:t xml:space="preserve"> Leeds, United Kingdom</w:t>
            </w:r>
          </w:p>
          <w:p w14:paraId="70AABB4D" w14:textId="77777777" w:rsidR="009D4AED" w:rsidRPr="00B53DB0" w:rsidRDefault="009D4AED" w:rsidP="009D4AED">
            <w:pPr>
              <w:rPr>
                <w:lang w:val="nl-BE"/>
              </w:rPr>
            </w:pPr>
          </w:p>
          <w:p w14:paraId="60E07940" w14:textId="77777777" w:rsidR="009D4AED" w:rsidRPr="00B53DB0" w:rsidRDefault="009D4AED" w:rsidP="009D4AED">
            <w:pPr>
              <w:rPr>
                <w:lang w:val="nl-BE"/>
              </w:rPr>
            </w:pPr>
          </w:p>
        </w:tc>
      </w:tr>
      <w:tr w:rsidR="009D4AED" w:rsidRPr="00501F5C" w14:paraId="189E11AF" w14:textId="77777777">
        <w:tc>
          <w:tcPr>
            <w:tcW w:w="8820" w:type="dxa"/>
            <w:gridSpan w:val="3"/>
            <w:shd w:val="clear" w:color="auto" w:fill="auto"/>
          </w:tcPr>
          <w:p w14:paraId="57635418" w14:textId="592C3D37" w:rsidR="009D4AED" w:rsidRPr="00D933D8" w:rsidRDefault="00F07A48" w:rsidP="009D4AED">
            <w:pPr>
              <w:pStyle w:val="SectionTitle"/>
              <w:rPr>
                <w:lang w:val="nl-BE"/>
              </w:rPr>
            </w:pPr>
            <w:r>
              <w:rPr>
                <w:lang w:val="nl-BE"/>
              </w:rPr>
              <w:t>EducAtion</w:t>
            </w:r>
            <w:r w:rsidR="00501F5C">
              <w:rPr>
                <w:lang w:val="nl-BE"/>
              </w:rPr>
              <w:t>:</w:t>
            </w:r>
          </w:p>
        </w:tc>
      </w:tr>
      <w:tr w:rsidR="009D4AED" w14:paraId="3F62127F" w14:textId="77777777" w:rsidTr="008C22BB">
        <w:trPr>
          <w:gridAfter w:val="1"/>
          <w:wAfter w:w="65" w:type="dxa"/>
        </w:trPr>
        <w:tc>
          <w:tcPr>
            <w:tcW w:w="2160" w:type="dxa"/>
            <w:shd w:val="clear" w:color="auto" w:fill="auto"/>
          </w:tcPr>
          <w:p w14:paraId="03192ECF" w14:textId="77777777" w:rsidR="009D4AED" w:rsidRPr="00D933D8" w:rsidRDefault="009D4AED">
            <w:pPr>
              <w:rPr>
                <w:lang w:val="nl-BE"/>
              </w:rPr>
            </w:pPr>
          </w:p>
        </w:tc>
        <w:tc>
          <w:tcPr>
            <w:tcW w:w="6595" w:type="dxa"/>
            <w:shd w:val="clear" w:color="auto" w:fill="auto"/>
          </w:tcPr>
          <w:p w14:paraId="78257291" w14:textId="14D05C32" w:rsidR="009D4AED" w:rsidRDefault="005C2B95" w:rsidP="009D4AED">
            <w:pPr>
              <w:pStyle w:val="CompanyName"/>
            </w:pPr>
            <w:r>
              <w:t>[  1970 – 1972</w:t>
            </w:r>
            <w:r w:rsidR="009D4AED">
              <w:t xml:space="preserve">  ]</w:t>
            </w:r>
            <w:r w:rsidR="009D4AED">
              <w:tab/>
            </w:r>
            <w:r w:rsidR="009D4AED">
              <w:tab/>
            </w:r>
            <w:r w:rsidR="008C22BB">
              <w:t>Chingford, London</w:t>
            </w:r>
            <w:r w:rsidR="009D4AED">
              <w:t xml:space="preserve">, </w:t>
            </w:r>
            <w:r w:rsidR="008C22BB">
              <w:t>UK</w:t>
            </w:r>
          </w:p>
          <w:p w14:paraId="4FA92DCC" w14:textId="42B7D4BE" w:rsidR="009D4AED" w:rsidRDefault="008C22BB" w:rsidP="009D4AED">
            <w:pPr>
              <w:pStyle w:val="Achievement"/>
            </w:pPr>
            <w:r>
              <w:t>Chingford Infants School, New Road</w:t>
            </w:r>
          </w:p>
          <w:p w14:paraId="284EC51A" w14:textId="77777777" w:rsidR="009D4AED" w:rsidRDefault="009D4AED" w:rsidP="009D4AED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70EC2FB0" w14:textId="417060CD" w:rsidR="009D4AED" w:rsidRDefault="009D4AED" w:rsidP="009D4AED">
            <w:pPr>
              <w:pStyle w:val="CompanyName"/>
            </w:pPr>
            <w:r>
              <w:t xml:space="preserve">[  </w:t>
            </w:r>
            <w:r w:rsidR="00B53DB0">
              <w:t>19</w:t>
            </w:r>
            <w:r w:rsidR="005C2B95">
              <w:t>72</w:t>
            </w:r>
            <w:r>
              <w:t xml:space="preserve"> –</w:t>
            </w:r>
            <w:r w:rsidR="005C2B95">
              <w:t xml:space="preserve"> 1976</w:t>
            </w:r>
            <w:r>
              <w:t xml:space="preserve">  ]</w:t>
            </w:r>
            <w:r>
              <w:tab/>
            </w:r>
            <w:r>
              <w:tab/>
            </w:r>
            <w:r w:rsidR="008C22BB">
              <w:t>Chingford, London, UK</w:t>
            </w:r>
          </w:p>
          <w:p w14:paraId="2FEE6A73" w14:textId="5FCBFE40" w:rsidR="009D4AED" w:rsidRDefault="008C22BB" w:rsidP="009D4AED">
            <w:pPr>
              <w:pStyle w:val="Achievement"/>
            </w:pPr>
            <w:r>
              <w:t>Chingford Primary School, New Road</w:t>
            </w:r>
          </w:p>
          <w:p w14:paraId="68768CD3" w14:textId="77777777" w:rsidR="00B53DB0" w:rsidRDefault="00B53DB0" w:rsidP="00B53DB0">
            <w:pPr>
              <w:pStyle w:val="Achievement"/>
              <w:numPr>
                <w:ilvl w:val="0"/>
                <w:numId w:val="0"/>
              </w:numPr>
            </w:pPr>
          </w:p>
          <w:p w14:paraId="27056CB2" w14:textId="73893A39" w:rsidR="00B53DB0" w:rsidRDefault="00B53DB0" w:rsidP="00B53DB0">
            <w:pPr>
              <w:pStyle w:val="CompanyName"/>
            </w:pPr>
            <w:r>
              <w:t xml:space="preserve">[  </w:t>
            </w:r>
            <w:r w:rsidR="005C2B95">
              <w:t>1976</w:t>
            </w:r>
            <w:r w:rsidR="00FE7E38">
              <w:t xml:space="preserve"> - </w:t>
            </w:r>
            <w:r w:rsidR="005C2B95">
              <w:t>1978</w:t>
            </w:r>
            <w:r>
              <w:t xml:space="preserve">  ]</w:t>
            </w:r>
            <w:r>
              <w:tab/>
            </w:r>
            <w:r>
              <w:tab/>
            </w:r>
            <w:r w:rsidR="008C22BB">
              <w:t>Chingford, London, UK</w:t>
            </w:r>
          </w:p>
          <w:p w14:paraId="1627ADAD" w14:textId="1DB01C5F" w:rsidR="00B53DB0" w:rsidRPr="00B21397" w:rsidRDefault="008C22BB" w:rsidP="00B53DB0">
            <w:pPr>
              <w:pStyle w:val="Achievement"/>
              <w:rPr>
                <w:lang w:val="nl-BE"/>
              </w:rPr>
            </w:pPr>
            <w:r>
              <w:rPr>
                <w:lang w:val="nl-BE"/>
              </w:rPr>
              <w:t>Chingford Junior High School, Wellington Avenue</w:t>
            </w:r>
          </w:p>
          <w:p w14:paraId="0B3E847E" w14:textId="77777777" w:rsidR="00767431" w:rsidRPr="00B21397" w:rsidRDefault="00767431" w:rsidP="0076743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lang w:val="nl-BE"/>
              </w:rPr>
            </w:pPr>
          </w:p>
          <w:p w14:paraId="786D838D" w14:textId="0C98A777" w:rsidR="007410DD" w:rsidRPr="007410DD" w:rsidRDefault="008C22BB" w:rsidP="007410DD">
            <w:pPr>
              <w:pStyle w:val="CompanyName"/>
            </w:pPr>
            <w:r>
              <w:t>[  1978 – 1983</w:t>
            </w:r>
            <w:r w:rsidR="00767431">
              <w:t xml:space="preserve">  ]</w:t>
            </w:r>
            <w:r w:rsidR="00767431">
              <w:tab/>
            </w:r>
            <w:r w:rsidR="00767431">
              <w:tab/>
            </w:r>
            <w:r>
              <w:t xml:space="preserve">Chingford, London, UK </w:t>
            </w:r>
            <w:r w:rsidR="00767431">
              <w:t>t</w:t>
            </w:r>
          </w:p>
          <w:p w14:paraId="1C5CB7C1" w14:textId="03B1A69B" w:rsidR="00767431" w:rsidRDefault="008C22BB" w:rsidP="00767431">
            <w:pPr>
              <w:pStyle w:val="Achievement"/>
            </w:pPr>
            <w:r>
              <w:t xml:space="preserve">Chingford Senior High School, </w:t>
            </w:r>
            <w:proofErr w:type="spellStart"/>
            <w:r>
              <w:t>Nevin</w:t>
            </w:r>
            <w:proofErr w:type="spellEnd"/>
            <w:r>
              <w:t xml:space="preserve"> Drive</w:t>
            </w:r>
          </w:p>
          <w:p w14:paraId="2C022096" w14:textId="77777777" w:rsidR="009D4AED" w:rsidRDefault="009D4AED" w:rsidP="009F3E5D">
            <w:pPr>
              <w:pStyle w:val="Achievement"/>
              <w:numPr>
                <w:ilvl w:val="0"/>
                <w:numId w:val="0"/>
              </w:numPr>
            </w:pPr>
          </w:p>
          <w:p w14:paraId="68A8DA2E" w14:textId="1DF73BF0" w:rsidR="007410DD" w:rsidRPr="007410DD" w:rsidRDefault="007410DD" w:rsidP="007410DD">
            <w:pPr>
              <w:pStyle w:val="CompanyName"/>
            </w:pPr>
            <w:r>
              <w:t xml:space="preserve">[  </w:t>
            </w:r>
            <w:r w:rsidR="008C22BB">
              <w:t>1983 – 1984</w:t>
            </w:r>
            <w:r>
              <w:t xml:space="preserve">  ]</w:t>
            </w:r>
            <w:r>
              <w:tab/>
            </w:r>
            <w:r>
              <w:tab/>
            </w:r>
            <w:r w:rsidR="008C22BB">
              <w:t>Tottenham, London, UK</w:t>
            </w:r>
          </w:p>
          <w:p w14:paraId="30C6FFB0" w14:textId="32C5F2D5" w:rsidR="007410DD" w:rsidRDefault="008C22BB" w:rsidP="007410DD">
            <w:pPr>
              <w:pStyle w:val="Achievement"/>
            </w:pPr>
            <w:r>
              <w:t>Tottenham College of Technology, High Road</w:t>
            </w:r>
          </w:p>
          <w:p w14:paraId="5D4BC8C5" w14:textId="77777777" w:rsidR="007410DD" w:rsidRDefault="007410DD" w:rsidP="009F3E5D">
            <w:pPr>
              <w:pStyle w:val="Achievement"/>
              <w:numPr>
                <w:ilvl w:val="0"/>
                <w:numId w:val="0"/>
              </w:numPr>
            </w:pPr>
          </w:p>
        </w:tc>
      </w:tr>
    </w:tbl>
    <w:tbl>
      <w:tblPr>
        <w:tblpPr w:leftFromText="180" w:rightFromText="180" w:vertAnchor="text" w:horzAnchor="margin" w:tblpY="3989"/>
        <w:tblW w:w="0" w:type="auto"/>
        <w:tblLook w:val="0000" w:firstRow="0" w:lastRow="0" w:firstColumn="0" w:lastColumn="0" w:noHBand="0" w:noVBand="0"/>
      </w:tblPr>
      <w:tblGrid>
        <w:gridCol w:w="222"/>
      </w:tblGrid>
      <w:tr w:rsidR="00FD742C" w14:paraId="48915D59" w14:textId="77777777">
        <w:tc>
          <w:tcPr>
            <w:tcW w:w="0" w:type="auto"/>
            <w:shd w:val="clear" w:color="auto" w:fill="auto"/>
          </w:tcPr>
          <w:p w14:paraId="306C5F50" w14:textId="77777777" w:rsidR="00FD742C" w:rsidRDefault="00FD742C" w:rsidP="009E78CD">
            <w:pPr>
              <w:pStyle w:val="Address2"/>
            </w:pPr>
          </w:p>
        </w:tc>
      </w:tr>
      <w:tr w:rsidR="00FD742C" w:rsidRPr="009E78CD" w14:paraId="0653B538" w14:textId="77777777">
        <w:tc>
          <w:tcPr>
            <w:tcW w:w="0" w:type="auto"/>
            <w:shd w:val="clear" w:color="auto" w:fill="auto"/>
            <w:tcMar>
              <w:bottom w:w="288" w:type="dxa"/>
            </w:tcMar>
          </w:tcPr>
          <w:p w14:paraId="0BB6FEA5" w14:textId="77777777" w:rsidR="00FD742C" w:rsidRPr="009E78CD" w:rsidRDefault="00FD742C" w:rsidP="00BF66D9">
            <w:pPr>
              <w:pStyle w:val="Address1"/>
              <w:rPr>
                <w:lang w:val="nl-BE"/>
              </w:rPr>
            </w:pPr>
          </w:p>
        </w:tc>
      </w:tr>
    </w:tbl>
    <w:p w14:paraId="545BDE70" w14:textId="77777777" w:rsidR="00790605" w:rsidRPr="009E78CD" w:rsidRDefault="00790605">
      <w:pPr>
        <w:rPr>
          <w:lang w:val="nl-BE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158"/>
        <w:gridCol w:w="6597"/>
      </w:tblGrid>
      <w:tr w:rsidR="009D4AED" w:rsidRPr="009E78CD" w14:paraId="0E53D98F" w14:textId="77777777" w:rsidTr="005C2B95">
        <w:trPr>
          <w:trHeight w:val="348"/>
        </w:trPr>
        <w:tc>
          <w:tcPr>
            <w:tcW w:w="8755" w:type="dxa"/>
            <w:gridSpan w:val="2"/>
            <w:shd w:val="clear" w:color="auto" w:fill="auto"/>
          </w:tcPr>
          <w:p w14:paraId="63715842" w14:textId="77777777" w:rsidR="009D4AED" w:rsidRPr="009E78CD" w:rsidRDefault="009E78CD" w:rsidP="009D4AED">
            <w:pPr>
              <w:pStyle w:val="SectionTitle"/>
              <w:rPr>
                <w:lang w:val="nl-BE"/>
              </w:rPr>
            </w:pPr>
            <w:r>
              <w:rPr>
                <w:lang w:val="nl-BE"/>
              </w:rPr>
              <w:t>Training</w:t>
            </w:r>
            <w:r w:rsidR="001D28CA">
              <w:rPr>
                <w:lang w:val="nl-BE"/>
              </w:rPr>
              <w:t xml:space="preserve"> / career</w:t>
            </w:r>
          </w:p>
        </w:tc>
      </w:tr>
      <w:tr w:rsidR="009D4AED" w:rsidRPr="009D4F9E" w14:paraId="587C27FB" w14:textId="77777777" w:rsidTr="005C2B95">
        <w:trPr>
          <w:trHeight w:val="3942"/>
        </w:trPr>
        <w:tc>
          <w:tcPr>
            <w:tcW w:w="2158" w:type="dxa"/>
            <w:shd w:val="clear" w:color="auto" w:fill="auto"/>
          </w:tcPr>
          <w:p w14:paraId="41CE06E9" w14:textId="77777777" w:rsidR="009D4AED" w:rsidRPr="009E78CD" w:rsidRDefault="009D4AED">
            <w:pPr>
              <w:rPr>
                <w:lang w:val="nl-BE"/>
              </w:rPr>
            </w:pPr>
          </w:p>
        </w:tc>
        <w:tc>
          <w:tcPr>
            <w:tcW w:w="6597" w:type="dxa"/>
            <w:shd w:val="clear" w:color="auto" w:fill="auto"/>
          </w:tcPr>
          <w:p w14:paraId="17EBE8D2" w14:textId="311CED2B" w:rsidR="009D4AED" w:rsidRDefault="009E78CD" w:rsidP="009D4AED">
            <w:pPr>
              <w:pStyle w:val="CompanyName"/>
              <w:rPr>
                <w:lang w:val="nl-BE"/>
              </w:rPr>
            </w:pPr>
            <w:r>
              <w:rPr>
                <w:lang w:val="nl-BE"/>
              </w:rPr>
              <w:t>[</w:t>
            </w:r>
            <w:r w:rsidR="00DB2607">
              <w:rPr>
                <w:lang w:val="nl-BE"/>
              </w:rPr>
              <w:t xml:space="preserve"> </w:t>
            </w:r>
            <w:r w:rsidR="005C2B95">
              <w:rPr>
                <w:lang w:val="nl-BE"/>
              </w:rPr>
              <w:t>1984 – 1988</w:t>
            </w:r>
            <w:r w:rsidR="00790605" w:rsidRPr="008416BD">
              <w:rPr>
                <w:lang w:val="nl-BE"/>
              </w:rPr>
              <w:t xml:space="preserve"> </w:t>
            </w:r>
            <w:r w:rsidR="009D4AED" w:rsidRPr="008416BD">
              <w:rPr>
                <w:lang w:val="nl-BE"/>
              </w:rPr>
              <w:t>]</w:t>
            </w:r>
            <w:r w:rsidR="009D4AED" w:rsidRPr="008416BD">
              <w:rPr>
                <w:lang w:val="nl-BE"/>
              </w:rPr>
              <w:tab/>
            </w:r>
            <w:r w:rsidR="005C2B95">
              <w:rPr>
                <w:lang w:val="nl-BE"/>
              </w:rPr>
              <w:t>Diploma in Osteopathy</w:t>
            </w:r>
            <w:r w:rsidR="009D4AED" w:rsidRPr="008416BD">
              <w:rPr>
                <w:lang w:val="nl-BE"/>
              </w:rPr>
              <w:tab/>
            </w:r>
            <w:r w:rsidR="005C2B95">
              <w:rPr>
                <w:lang w:val="nl-BE"/>
              </w:rPr>
              <w:t>British School of Osteopathy</w:t>
            </w:r>
          </w:p>
          <w:p w14:paraId="7BD3BBD7" w14:textId="10BFE020" w:rsidR="00CA3585" w:rsidRPr="00CA3585" w:rsidRDefault="005C2B95" w:rsidP="00CA3585">
            <w:pPr>
              <w:pStyle w:val="JobTitle"/>
              <w:rPr>
                <w:i w:val="0"/>
              </w:rPr>
            </w:pPr>
            <w:r>
              <w:rPr>
                <w:i w:val="0"/>
              </w:rPr>
              <w:t xml:space="preserve">(BSO) </w:t>
            </w:r>
            <w:r w:rsidRPr="005C2B95">
              <w:rPr>
                <w:i w:val="0"/>
              </w:rPr>
              <w:t>London UK</w:t>
            </w:r>
          </w:p>
          <w:p w14:paraId="44B938AB" w14:textId="0B0DBBBB" w:rsidR="00CA3585" w:rsidRDefault="00CA3585" w:rsidP="00CA3585">
            <w:pPr>
              <w:pStyle w:val="CompanyName"/>
            </w:pPr>
            <w:r w:rsidRPr="001D28CA">
              <w:t xml:space="preserve">[  </w:t>
            </w:r>
            <w:r>
              <w:t>1988 - 1989</w:t>
            </w:r>
            <w:r w:rsidRPr="001D28CA">
              <w:t xml:space="preserve">  ]</w:t>
            </w:r>
            <w:r w:rsidRPr="001D28CA">
              <w:tab/>
            </w:r>
            <w:r>
              <w:t xml:space="preserve">                                                                    BSO, London</w:t>
            </w:r>
          </w:p>
          <w:p w14:paraId="28E7B35A" w14:textId="0C16571C" w:rsidR="00CA3585" w:rsidRPr="00CA3585" w:rsidRDefault="00CA3585" w:rsidP="00CA3585">
            <w:pPr>
              <w:pStyle w:val="JobTitle"/>
              <w:rPr>
                <w:i w:val="0"/>
              </w:rPr>
            </w:pPr>
            <w:r>
              <w:rPr>
                <w:i w:val="0"/>
              </w:rPr>
              <w:t xml:space="preserve">One Year Teaching </w:t>
            </w:r>
            <w:r w:rsidR="000A55E8">
              <w:rPr>
                <w:i w:val="0"/>
              </w:rPr>
              <w:t xml:space="preserve">Training </w:t>
            </w:r>
            <w:r>
              <w:rPr>
                <w:i w:val="0"/>
              </w:rPr>
              <w:t>Course, not assessed &amp; non accredited</w:t>
            </w:r>
          </w:p>
          <w:p w14:paraId="2C80A762" w14:textId="2C05E399" w:rsidR="00CA3585" w:rsidRDefault="00790605" w:rsidP="00790605">
            <w:pPr>
              <w:pStyle w:val="CompanyName"/>
            </w:pPr>
            <w:r w:rsidRPr="001D28CA">
              <w:t xml:space="preserve">[ </w:t>
            </w:r>
            <w:r w:rsidR="00DB2607" w:rsidRPr="001D28CA">
              <w:t xml:space="preserve"> </w:t>
            </w:r>
            <w:r w:rsidR="005C2B95">
              <w:t>1988 - 1992</w:t>
            </w:r>
            <w:r w:rsidRPr="001D28CA">
              <w:t xml:space="preserve">  ]</w:t>
            </w:r>
            <w:r w:rsidRPr="001D28CA">
              <w:tab/>
            </w:r>
            <w:r w:rsidR="00CA3585">
              <w:t xml:space="preserve">                                                                    BSO, London</w:t>
            </w:r>
          </w:p>
          <w:p w14:paraId="673C125E" w14:textId="12130C50" w:rsidR="00790605" w:rsidRPr="001D28CA" w:rsidRDefault="00CA3585" w:rsidP="00790605">
            <w:pPr>
              <w:pStyle w:val="CompanyName"/>
            </w:pPr>
            <w:r>
              <w:t>Clinical Tutor BSO, responsibilities: running of clinical tutorial point, ensuring students and patients present and seen, tutorial presentations, tutoring students with ongoing and new patients</w:t>
            </w:r>
            <w:r w:rsidR="00790605" w:rsidRPr="001D28CA">
              <w:tab/>
            </w:r>
          </w:p>
          <w:p w14:paraId="29440B56" w14:textId="2F60B807" w:rsidR="00CA3585" w:rsidRDefault="005C2B95" w:rsidP="00CA3585">
            <w:pPr>
              <w:pStyle w:val="CompanyName"/>
              <w:tabs>
                <w:tab w:val="clear" w:pos="6480"/>
                <w:tab w:val="right" w:pos="6631"/>
              </w:tabs>
            </w:pPr>
            <w:r w:rsidRPr="001D28CA">
              <w:t xml:space="preserve"> </w:t>
            </w:r>
            <w:r w:rsidR="001D28CA" w:rsidRPr="001D28CA">
              <w:t xml:space="preserve">[  </w:t>
            </w:r>
            <w:r>
              <w:t>1992 - 2009</w:t>
            </w:r>
            <w:r w:rsidR="001D28CA" w:rsidRPr="001D28CA">
              <w:t xml:space="preserve">  ]</w:t>
            </w:r>
            <w:r w:rsidR="001D28CA" w:rsidRPr="001D28CA">
              <w:tab/>
            </w:r>
            <w:r w:rsidR="00CA3585">
              <w:t xml:space="preserve">                                                                    BSO, London</w:t>
            </w:r>
          </w:p>
          <w:p w14:paraId="481794E6" w14:textId="3273A0F5" w:rsidR="001D28CA" w:rsidRDefault="005C2B95" w:rsidP="005C2B95">
            <w:pPr>
              <w:pStyle w:val="CompanyName"/>
              <w:rPr>
                <w:i/>
              </w:rPr>
            </w:pPr>
            <w:r>
              <w:t>Manipulation Tutor to various groups and Senior Lecturer First Year Student Education</w:t>
            </w:r>
            <w:r w:rsidR="00CA3585">
              <w:t xml:space="preserve"> (15 years)</w:t>
            </w:r>
            <w:r>
              <w:t xml:space="preserve">, responsibilities: re-writing syllabus, handbook for course material, video of course material, </w:t>
            </w:r>
            <w:r w:rsidR="00CA3585">
              <w:t xml:space="preserve">teaching group education, development &amp; teaching skills </w:t>
            </w:r>
          </w:p>
          <w:p w14:paraId="75752DB3" w14:textId="754A518A" w:rsidR="001D28CA" w:rsidRDefault="001D28CA" w:rsidP="00CA3585">
            <w:pPr>
              <w:pStyle w:val="CompanyName"/>
            </w:pPr>
            <w:r w:rsidRPr="001D28CA">
              <w:t xml:space="preserve">[  </w:t>
            </w:r>
            <w:r w:rsidR="00CA3585">
              <w:t xml:space="preserve">2009 – </w:t>
            </w:r>
            <w:r w:rsidR="00850CC8">
              <w:t>2019</w:t>
            </w:r>
            <w:r w:rsidRPr="001D28CA">
              <w:t xml:space="preserve">  ]</w:t>
            </w:r>
            <w:r w:rsidRPr="001D28CA">
              <w:tab/>
            </w:r>
            <w:r w:rsidR="00850CC8">
              <w:t xml:space="preserve">                                                                   </w:t>
            </w:r>
            <w:r w:rsidR="00CA3585">
              <w:t>BSO, London</w:t>
            </w:r>
          </w:p>
          <w:p w14:paraId="3FAA610D" w14:textId="527FA73D" w:rsidR="00CA3585" w:rsidRPr="00CA3585" w:rsidRDefault="00CA3585" w:rsidP="00CA3585">
            <w:pPr>
              <w:pStyle w:val="JobTitle"/>
              <w:rPr>
                <w:i w:val="0"/>
              </w:rPr>
            </w:pPr>
            <w:r>
              <w:rPr>
                <w:i w:val="0"/>
              </w:rPr>
              <w:t>Advanced Manipulation Course as part of Masters Program Elective, written material, presentation material and practical manipulation t</w:t>
            </w:r>
            <w:r w:rsidR="00FA491B">
              <w:rPr>
                <w:i w:val="0"/>
              </w:rPr>
              <w:t>echniques developed specifica</w:t>
            </w:r>
            <w:r>
              <w:rPr>
                <w:i w:val="0"/>
              </w:rPr>
              <w:t>lly</w:t>
            </w:r>
            <w:r w:rsidR="00FA491B">
              <w:rPr>
                <w:i w:val="0"/>
              </w:rPr>
              <w:t xml:space="preserve"> by DH</w:t>
            </w:r>
          </w:p>
          <w:p w14:paraId="491AA8F4" w14:textId="46DD8CCB" w:rsidR="00FA491B" w:rsidRDefault="001D28CA" w:rsidP="001D28CA">
            <w:pPr>
              <w:pStyle w:val="CompanyName"/>
            </w:pPr>
            <w:r w:rsidRPr="001D28CA">
              <w:t xml:space="preserve">[  </w:t>
            </w:r>
            <w:r w:rsidR="00FA491B">
              <w:t>1993</w:t>
            </w:r>
            <w:r w:rsidRPr="001D28CA">
              <w:t xml:space="preserve"> </w:t>
            </w:r>
            <w:r w:rsidR="00FA491B">
              <w:t>–</w:t>
            </w:r>
            <w:r w:rsidR="002172CC">
              <w:t xml:space="preserve"> </w:t>
            </w:r>
            <w:r w:rsidR="00850CC8">
              <w:t>2019</w:t>
            </w:r>
            <w:r w:rsidR="002172CC">
              <w:t xml:space="preserve"> </w:t>
            </w:r>
            <w:r w:rsidR="00FA491B">
              <w:t xml:space="preserve"> </w:t>
            </w:r>
            <w:r>
              <w:t>]</w:t>
            </w:r>
            <w:r w:rsidR="00FA491B">
              <w:t xml:space="preserve">                                                          </w:t>
            </w:r>
            <w:r w:rsidR="00850CC8">
              <w:t xml:space="preserve">    </w:t>
            </w:r>
            <w:r w:rsidR="00FA491B">
              <w:t>Antwerp, Belgium</w:t>
            </w:r>
          </w:p>
          <w:p w14:paraId="2FD26680" w14:textId="74B6E388" w:rsidR="00D67447" w:rsidRPr="00D67447" w:rsidRDefault="00D67447" w:rsidP="00D67447">
            <w:pPr>
              <w:pStyle w:val="JobTitle"/>
              <w:rPr>
                <w:i w:val="0"/>
                <w:sz w:val="22"/>
                <w:szCs w:val="22"/>
              </w:rPr>
            </w:pPr>
            <w:r>
              <w:t xml:space="preserve">                                                                             </w:t>
            </w:r>
            <w:r w:rsidRPr="00D67447">
              <w:rPr>
                <w:i w:val="0"/>
                <w:sz w:val="22"/>
                <w:szCs w:val="22"/>
              </w:rPr>
              <w:t>Warsaw, Poland</w:t>
            </w:r>
          </w:p>
          <w:p w14:paraId="2B6711DB" w14:textId="404C4C13" w:rsidR="001D28CA" w:rsidRPr="001D28CA" w:rsidRDefault="001D28CA" w:rsidP="001D28CA">
            <w:pPr>
              <w:pStyle w:val="CompanyName"/>
            </w:pPr>
            <w:r w:rsidRPr="001D28CA">
              <w:t xml:space="preserve">FICO </w:t>
            </w:r>
            <w:r w:rsidR="00D67447">
              <w:rPr>
                <w:sz w:val="16"/>
                <w:szCs w:val="16"/>
              </w:rPr>
              <w:t xml:space="preserve">(FICO </w:t>
            </w:r>
            <w:r w:rsidRPr="001D28CA">
              <w:rPr>
                <w:sz w:val="16"/>
                <w:szCs w:val="16"/>
              </w:rPr>
              <w:t>Osteopathy</w:t>
            </w:r>
            <w:r w:rsidR="00D67447">
              <w:rPr>
                <w:sz w:val="16"/>
                <w:szCs w:val="16"/>
              </w:rPr>
              <w:t xml:space="preserve"> Academy</w:t>
            </w:r>
            <w:r w:rsidRPr="001D28CA">
              <w:rPr>
                <w:sz w:val="16"/>
                <w:szCs w:val="16"/>
              </w:rPr>
              <w:t>)</w:t>
            </w:r>
            <w:r w:rsidRPr="001D28CA">
              <w:t xml:space="preserve"> </w:t>
            </w:r>
            <w:r>
              <w:tab/>
            </w:r>
          </w:p>
          <w:p w14:paraId="1A18B31E" w14:textId="7100F01E" w:rsidR="00FA491B" w:rsidRDefault="001D28CA" w:rsidP="001D28CA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 xml:space="preserve">Teacher in </w:t>
            </w:r>
            <w:r w:rsidR="00FA491B">
              <w:rPr>
                <w:i/>
              </w:rPr>
              <w:t>manipulations &amp; structural techniques</w:t>
            </w:r>
            <w:r>
              <w:rPr>
                <w:i/>
              </w:rPr>
              <w:t>.</w:t>
            </w:r>
          </w:p>
          <w:p w14:paraId="2A37C74A" w14:textId="314C64E9" w:rsidR="00FA491B" w:rsidRDefault="00FA491B" w:rsidP="00FA491B">
            <w:pPr>
              <w:pStyle w:val="CompanyName"/>
            </w:pPr>
            <w:r w:rsidRPr="001D28CA">
              <w:t xml:space="preserve">[  </w:t>
            </w:r>
            <w:r>
              <w:t>1996</w:t>
            </w:r>
            <w:r w:rsidRPr="001D28CA">
              <w:t xml:space="preserve"> </w:t>
            </w:r>
            <w:r>
              <w:t xml:space="preserve">– </w:t>
            </w:r>
            <w:r w:rsidR="00850CC8">
              <w:t>2018</w:t>
            </w:r>
            <w:r>
              <w:t xml:space="preserve">  ]                                          </w:t>
            </w:r>
            <w:r w:rsidR="00850CC8">
              <w:t xml:space="preserve">    </w:t>
            </w:r>
            <w:r>
              <w:t xml:space="preserve"> Ulm &amp; Hamburg, Germany</w:t>
            </w:r>
          </w:p>
          <w:p w14:paraId="377BCF1F" w14:textId="38E52073" w:rsidR="00FA491B" w:rsidRPr="001D28CA" w:rsidRDefault="00FA491B" w:rsidP="00FA491B">
            <w:pPr>
              <w:pStyle w:val="CompanyName"/>
            </w:pPr>
            <w:r>
              <w:t>SKOM</w:t>
            </w:r>
            <w:r w:rsidRPr="001D28CA">
              <w:t xml:space="preserve"> </w:t>
            </w:r>
            <w:r w:rsidRPr="001D28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Schule fur </w:t>
            </w:r>
            <w:proofErr w:type="spellStart"/>
            <w:r>
              <w:rPr>
                <w:sz w:val="16"/>
                <w:szCs w:val="16"/>
              </w:rPr>
              <w:t>Klassiche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Osteopathische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Medzin</w:t>
            </w:r>
            <w:proofErr w:type="spellEnd"/>
            <w:r w:rsidRPr="001D28CA">
              <w:rPr>
                <w:sz w:val="16"/>
                <w:szCs w:val="16"/>
              </w:rPr>
              <w:t>)</w:t>
            </w:r>
            <w:r w:rsidRPr="001D28CA">
              <w:t xml:space="preserve"> </w:t>
            </w:r>
            <w:r>
              <w:tab/>
            </w:r>
          </w:p>
          <w:p w14:paraId="23C5A969" w14:textId="77777777" w:rsidR="00FA491B" w:rsidRDefault="00FA491B" w:rsidP="00FA491B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Teacher in manipulations &amp; structural techniques.</w:t>
            </w:r>
          </w:p>
          <w:p w14:paraId="409C352E" w14:textId="77777777" w:rsidR="00FA491B" w:rsidRDefault="00FA491B" w:rsidP="001D28CA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</w:p>
          <w:p w14:paraId="557A13ED" w14:textId="5AC80527" w:rsidR="00B9555E" w:rsidRPr="00B9555E" w:rsidRDefault="00FA491B" w:rsidP="00B9555E">
            <w:pPr>
              <w:pStyle w:val="CompanyName"/>
              <w:rPr>
                <w:lang w:val="nl-BE"/>
              </w:rPr>
            </w:pPr>
            <w:r w:rsidRPr="00B9555E">
              <w:rPr>
                <w:lang w:val="nl-BE"/>
              </w:rPr>
              <w:lastRenderedPageBreak/>
              <w:t xml:space="preserve"> </w:t>
            </w:r>
            <w:r>
              <w:rPr>
                <w:lang w:val="nl-BE"/>
              </w:rPr>
              <w:t>[ 1994 – to Date</w:t>
            </w:r>
            <w:r w:rsidR="00B9555E" w:rsidRPr="00B9555E">
              <w:rPr>
                <w:lang w:val="nl-BE"/>
              </w:rPr>
              <w:t xml:space="preserve">  ]</w:t>
            </w:r>
            <w:r w:rsidR="00B9555E" w:rsidRPr="00B9555E">
              <w:rPr>
                <w:lang w:val="nl-BE"/>
              </w:rPr>
              <w:tab/>
              <w:t xml:space="preserve"> </w:t>
            </w:r>
            <w:r w:rsidR="00B9555E" w:rsidRPr="00B9555E">
              <w:rPr>
                <w:lang w:val="nl-BE"/>
              </w:rPr>
              <w:tab/>
            </w:r>
          </w:p>
          <w:p w14:paraId="1816119F" w14:textId="332BD692" w:rsidR="001D28CA" w:rsidRPr="00FA491B" w:rsidRDefault="00FA491B" w:rsidP="001D28CA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Post Graduate Teacher of Manipulation &amp; Structural Techniques with schools of Osteopathy in Australia, Belgium, Canada, Denmark, France, Germany,</w:t>
            </w:r>
            <w:r w:rsidR="00850CC8">
              <w:rPr>
                <w:i/>
              </w:rPr>
              <w:t xml:space="preserve"> Israel,</w:t>
            </w:r>
            <w:r>
              <w:rPr>
                <w:i/>
              </w:rPr>
              <w:t xml:space="preserve"> Italy, Netherlands, Poland, Spain,</w:t>
            </w:r>
            <w:r w:rsidR="008029E0">
              <w:rPr>
                <w:i/>
              </w:rPr>
              <w:t xml:space="preserve"> </w:t>
            </w:r>
            <w:proofErr w:type="spellStart"/>
            <w:r w:rsidR="008029E0">
              <w:rPr>
                <w:i/>
              </w:rPr>
              <w:t>Swedan</w:t>
            </w:r>
            <w:proofErr w:type="spellEnd"/>
            <w:r w:rsidR="008029E0">
              <w:rPr>
                <w:i/>
              </w:rPr>
              <w:t>,</w:t>
            </w:r>
            <w:r w:rsidR="00BC251D">
              <w:rPr>
                <w:i/>
              </w:rPr>
              <w:t xml:space="preserve"> Switzerland</w:t>
            </w:r>
            <w:r>
              <w:rPr>
                <w:i/>
              </w:rPr>
              <w:t xml:space="preserve"> UK</w:t>
            </w:r>
          </w:p>
          <w:p w14:paraId="24480817" w14:textId="467A8016" w:rsidR="00FA491B" w:rsidRPr="00B9555E" w:rsidRDefault="00FA491B" w:rsidP="00FA491B">
            <w:pPr>
              <w:pStyle w:val="CompanyName"/>
              <w:rPr>
                <w:lang w:val="nl-BE"/>
              </w:rPr>
            </w:pPr>
            <w:r>
              <w:rPr>
                <w:lang w:val="nl-BE"/>
              </w:rPr>
              <w:t>[ 1994 – to Date</w:t>
            </w:r>
            <w:r w:rsidRPr="00B9555E">
              <w:rPr>
                <w:lang w:val="nl-BE"/>
              </w:rPr>
              <w:t xml:space="preserve">  ]</w:t>
            </w:r>
            <w:r w:rsidRPr="00B9555E">
              <w:rPr>
                <w:lang w:val="nl-BE"/>
              </w:rPr>
              <w:tab/>
              <w:t xml:space="preserve"> </w:t>
            </w:r>
            <w:r w:rsidRPr="00B9555E">
              <w:rPr>
                <w:lang w:val="nl-BE"/>
              </w:rPr>
              <w:tab/>
            </w:r>
          </w:p>
          <w:p w14:paraId="4C098534" w14:textId="5BB78086" w:rsidR="00FA491B" w:rsidRPr="008029E0" w:rsidRDefault="00FA491B" w:rsidP="001D28CA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Post Graduate Teacher of Manipulation &amp; Structural Techniques with post graduate Manual Therapy &amp; Physiotherapy Groups in Denmark, Germany,</w:t>
            </w:r>
            <w:r w:rsidR="008029E0">
              <w:rPr>
                <w:i/>
              </w:rPr>
              <w:t xml:space="preserve"> Israel,</w:t>
            </w:r>
            <w:r>
              <w:rPr>
                <w:i/>
              </w:rPr>
              <w:t xml:space="preserve"> Italy,</w:t>
            </w:r>
            <w:r w:rsidR="008029E0">
              <w:rPr>
                <w:i/>
              </w:rPr>
              <w:t xml:space="preserve"> Norway,</w:t>
            </w:r>
            <w:r>
              <w:rPr>
                <w:i/>
              </w:rPr>
              <w:t xml:space="preserve"> Poland, Portugal, Spain,</w:t>
            </w:r>
            <w:r w:rsidR="008029E0">
              <w:rPr>
                <w:i/>
              </w:rPr>
              <w:t xml:space="preserve"> </w:t>
            </w:r>
            <w:proofErr w:type="spellStart"/>
            <w:r w:rsidR="008029E0">
              <w:rPr>
                <w:i/>
              </w:rPr>
              <w:t>Swedan</w:t>
            </w:r>
            <w:proofErr w:type="spellEnd"/>
            <w:r w:rsidR="008029E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BC251D">
              <w:rPr>
                <w:i/>
              </w:rPr>
              <w:t xml:space="preserve">Switzerland, </w:t>
            </w:r>
            <w:r>
              <w:rPr>
                <w:i/>
              </w:rPr>
              <w:t>UK, USA</w:t>
            </w:r>
          </w:p>
          <w:p w14:paraId="21AEB3F1" w14:textId="60156244" w:rsidR="00E93E0B" w:rsidRPr="00B9555E" w:rsidRDefault="00E93E0B" w:rsidP="00E93E0B">
            <w:pPr>
              <w:pStyle w:val="CompanyName"/>
              <w:rPr>
                <w:lang w:val="nl-BE"/>
              </w:rPr>
            </w:pPr>
            <w:r>
              <w:rPr>
                <w:lang w:val="nl-BE"/>
              </w:rPr>
              <w:t xml:space="preserve">[ 2013 -         </w:t>
            </w:r>
            <w:r w:rsidRPr="00B9555E">
              <w:rPr>
                <w:lang w:val="nl-BE"/>
              </w:rPr>
              <w:t xml:space="preserve">  ]</w:t>
            </w:r>
            <w:r w:rsidRPr="00B9555E">
              <w:rPr>
                <w:lang w:val="nl-BE"/>
              </w:rPr>
              <w:tab/>
            </w:r>
            <w:r w:rsidRPr="008029E0">
              <w:rPr>
                <w:sz w:val="20"/>
                <w:lang w:val="nl-BE"/>
              </w:rPr>
              <w:t xml:space="preserve"> </w:t>
            </w:r>
            <w:r w:rsidR="00751537">
              <w:rPr>
                <w:sz w:val="20"/>
                <w:lang w:val="nl-BE"/>
              </w:rPr>
              <w:t>S</w:t>
            </w:r>
            <w:r w:rsidR="005C2B95" w:rsidRPr="008029E0">
              <w:rPr>
                <w:sz w:val="20"/>
                <w:lang w:val="nl-BE"/>
              </w:rPr>
              <w:t>FHEA accreditation</w:t>
            </w:r>
            <w:r w:rsidRPr="00B9555E">
              <w:rPr>
                <w:lang w:val="nl-BE"/>
              </w:rPr>
              <w:t xml:space="preserve"> </w:t>
            </w:r>
            <w:r w:rsidR="00751537">
              <w:rPr>
                <w:lang w:val="nl-BE"/>
              </w:rPr>
              <w:t>(in progress)</w:t>
            </w:r>
            <w:r w:rsidRPr="00B9555E">
              <w:rPr>
                <w:lang w:val="nl-BE"/>
              </w:rPr>
              <w:tab/>
            </w:r>
            <w:r w:rsidR="005C2B95">
              <w:rPr>
                <w:lang w:val="nl-BE"/>
              </w:rPr>
              <w:t>BSO London, UK</w:t>
            </w:r>
          </w:p>
          <w:p w14:paraId="4639DA59" w14:textId="77777777" w:rsidR="00E93E0B" w:rsidRDefault="00E93E0B" w:rsidP="00E93E0B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</w:p>
          <w:p w14:paraId="0F89DF78" w14:textId="77777777" w:rsidR="00E93E0B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lang w:val="nl-BE"/>
              </w:rPr>
              <w:t>[ 1988 – to Date</w:t>
            </w:r>
            <w:r w:rsidRPr="00B9555E">
              <w:rPr>
                <w:lang w:val="nl-BE"/>
              </w:rPr>
              <w:t xml:space="preserve">  ]</w:t>
            </w:r>
            <w:r w:rsidRPr="00B9555E">
              <w:rPr>
                <w:lang w:val="nl-BE"/>
              </w:rPr>
              <w:tab/>
            </w:r>
            <w:r w:rsidRPr="008029E0">
              <w:rPr>
                <w:sz w:val="20"/>
                <w:lang w:val="nl-BE"/>
              </w:rPr>
              <w:t xml:space="preserve"> </w:t>
            </w:r>
          </w:p>
          <w:p w14:paraId="10F13DEB" w14:textId="11E11F3D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Churchill Medical Centre, 1 Churchill Terrace, Chingford, London, E4 8DG UK</w:t>
            </w:r>
          </w:p>
          <w:p w14:paraId="1AFD6011" w14:textId="77777777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Own Clinical Practice in Multi-Disciplinary Medical Practice, working with Medical Doctors &amp; Complementary Therapists &amp; three assistant Osteopaths. Clinic is open five days a week treating up to 80 patients per week</w:t>
            </w:r>
          </w:p>
          <w:p w14:paraId="055B3143" w14:textId="77777777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</w:p>
          <w:p w14:paraId="167D9CF3" w14:textId="1E5B317F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lang w:val="nl-BE"/>
              </w:rPr>
              <w:t>[ 2010 – to Date</w:t>
            </w:r>
            <w:r w:rsidRPr="00B9555E">
              <w:rPr>
                <w:lang w:val="nl-BE"/>
              </w:rPr>
              <w:t xml:space="preserve">  ]</w:t>
            </w:r>
            <w:r w:rsidRPr="00B9555E">
              <w:rPr>
                <w:lang w:val="nl-BE"/>
              </w:rPr>
              <w:tab/>
            </w:r>
            <w:r w:rsidRPr="008029E0">
              <w:rPr>
                <w:sz w:val="20"/>
                <w:lang w:val="nl-BE"/>
              </w:rPr>
              <w:t xml:space="preserve"> </w:t>
            </w:r>
          </w:p>
          <w:p w14:paraId="6BFAE64C" w14:textId="61FFE7D8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Station Road Dental Practice, 21 Station Road, Loughton, Essex, IG10 4NZ, UK</w:t>
            </w:r>
          </w:p>
          <w:p w14:paraId="29CA83E0" w14:textId="77777777" w:rsidR="000A55E8" w:rsidRDefault="000A55E8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Own Clinical Practice in Dental Practice, working with Dentists, Acupuncturist &amp; Podiatrist. Clinic is open three days a week treating up to 30 patients per week</w:t>
            </w:r>
          </w:p>
          <w:p w14:paraId="5931F121" w14:textId="77777777" w:rsidR="00BC251D" w:rsidRDefault="00BC251D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</w:p>
          <w:p w14:paraId="62E61C9A" w14:textId="510143E9" w:rsidR="00BC251D" w:rsidRPr="00BC251D" w:rsidRDefault="00BC251D" w:rsidP="00BC251D">
            <w:pPr>
              <w:ind w:left="-1134"/>
              <w:rPr>
                <w:sz w:val="20"/>
              </w:rPr>
            </w:pPr>
            <w:r>
              <w:rPr>
                <w:sz w:val="20"/>
                <w:lang w:val="nl-BE"/>
              </w:rPr>
              <w:t xml:space="preserve">                      Early career: </w:t>
            </w:r>
            <w:r w:rsidRPr="00BC251D">
              <w:rPr>
                <w:sz w:val="20"/>
              </w:rPr>
              <w:t xml:space="preserve">Associate to Prof Laurie Hartman DO PhD 1988 to 1995 &amp;              </w:t>
            </w:r>
          </w:p>
          <w:p w14:paraId="38971DE2" w14:textId="070E3989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</w:t>
            </w:r>
            <w:r w:rsidRPr="00BC251D">
              <w:rPr>
                <w:sz w:val="20"/>
              </w:rPr>
              <w:t>Assistant Lecturer 1992 to 2004</w:t>
            </w:r>
          </w:p>
          <w:p w14:paraId="4F521EFC" w14:textId="47C1F843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</w:t>
            </w:r>
            <w:r w:rsidRPr="00BC251D">
              <w:rPr>
                <w:sz w:val="20"/>
              </w:rPr>
              <w:t xml:space="preserve">Locum/Assistant to Colin Dove DO &amp; </w:t>
            </w:r>
            <w:proofErr w:type="spellStart"/>
            <w:r w:rsidRPr="00BC251D">
              <w:rPr>
                <w:sz w:val="20"/>
              </w:rPr>
              <w:t>Dr</w:t>
            </w:r>
            <w:proofErr w:type="spellEnd"/>
            <w:r w:rsidRPr="00BC251D">
              <w:rPr>
                <w:sz w:val="20"/>
              </w:rPr>
              <w:t xml:space="preserve"> Steven Sandler PhD DO </w:t>
            </w:r>
          </w:p>
          <w:p w14:paraId="30E429D2" w14:textId="775E04B8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</w:t>
            </w:r>
            <w:r w:rsidRPr="00BC251D">
              <w:rPr>
                <w:sz w:val="20"/>
              </w:rPr>
              <w:t>1988-1989</w:t>
            </w:r>
          </w:p>
          <w:p w14:paraId="347A7235" w14:textId="15DD3926" w:rsidR="00BC251D" w:rsidRPr="000A55E8" w:rsidRDefault="00BC251D" w:rsidP="000A55E8">
            <w:pPr>
              <w:pStyle w:val="Achievement"/>
              <w:numPr>
                <w:ilvl w:val="0"/>
                <w:numId w:val="0"/>
              </w:numPr>
              <w:rPr>
                <w:sz w:val="20"/>
                <w:lang w:val="nl-BE"/>
              </w:rPr>
            </w:pPr>
          </w:p>
        </w:tc>
      </w:tr>
      <w:tr w:rsidR="00850CC8" w:rsidRPr="009D4F9E" w14:paraId="26C06B9E" w14:textId="77777777" w:rsidTr="005C2B95">
        <w:trPr>
          <w:trHeight w:val="3942"/>
        </w:trPr>
        <w:tc>
          <w:tcPr>
            <w:tcW w:w="2158" w:type="dxa"/>
            <w:shd w:val="clear" w:color="auto" w:fill="auto"/>
          </w:tcPr>
          <w:p w14:paraId="67123728" w14:textId="77777777" w:rsidR="00850CC8" w:rsidRPr="009E78CD" w:rsidRDefault="00850CC8">
            <w:pPr>
              <w:rPr>
                <w:lang w:val="nl-BE"/>
              </w:rPr>
            </w:pPr>
          </w:p>
        </w:tc>
        <w:tc>
          <w:tcPr>
            <w:tcW w:w="6597" w:type="dxa"/>
            <w:shd w:val="clear" w:color="auto" w:fill="auto"/>
          </w:tcPr>
          <w:p w14:paraId="40DAD8EA" w14:textId="77777777" w:rsidR="00850CC8" w:rsidRDefault="00850CC8" w:rsidP="009D4AED">
            <w:pPr>
              <w:pStyle w:val="CompanyName"/>
              <w:rPr>
                <w:lang w:val="nl-BE"/>
              </w:rPr>
            </w:pPr>
          </w:p>
        </w:tc>
      </w:tr>
    </w:tbl>
    <w:p w14:paraId="792BC16D" w14:textId="2EBC2A25" w:rsidR="00F07A48" w:rsidRPr="001D28CA" w:rsidRDefault="00F07A48" w:rsidP="008029E0">
      <w:pPr>
        <w:jc w:val="left"/>
      </w:pPr>
      <w:bookmarkStart w:id="0" w:name="_GoBack"/>
      <w:bookmarkEnd w:id="0"/>
    </w:p>
    <w:tbl>
      <w:tblPr>
        <w:tblW w:w="8810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8029E0" w:rsidRPr="009E78CD" w14:paraId="69077E10" w14:textId="77777777" w:rsidTr="008029E0">
        <w:trPr>
          <w:trHeight w:val="441"/>
        </w:trPr>
        <w:tc>
          <w:tcPr>
            <w:tcW w:w="8810" w:type="dxa"/>
            <w:shd w:val="clear" w:color="auto" w:fill="auto"/>
          </w:tcPr>
          <w:p w14:paraId="6E2DA557" w14:textId="4CA60FD3" w:rsidR="000A55E8" w:rsidRPr="00F357C7" w:rsidRDefault="00F07A48" w:rsidP="00F357C7">
            <w:pPr>
              <w:pStyle w:val="SectionTitle"/>
              <w:rPr>
                <w:lang w:val="nl-BE"/>
              </w:rPr>
            </w:pPr>
            <w:r>
              <w:rPr>
                <w:lang w:val="nl-BE"/>
              </w:rPr>
              <w:t>Post Graduate Education</w:t>
            </w:r>
          </w:p>
          <w:p w14:paraId="66B66E81" w14:textId="238551F6" w:rsidR="000A55E8" w:rsidRPr="00BC251D" w:rsidRDefault="000A55E8" w:rsidP="000A55E8">
            <w:pPr>
              <w:ind w:left="-1134"/>
              <w:rPr>
                <w:sz w:val="20"/>
              </w:rPr>
            </w:pPr>
            <w:r>
              <w:t xml:space="preserve">                           </w:t>
            </w:r>
            <w:r w:rsidR="00F357C7">
              <w:t xml:space="preserve">                           </w:t>
            </w:r>
            <w:r w:rsidRPr="00BC251D">
              <w:rPr>
                <w:sz w:val="20"/>
              </w:rPr>
              <w:t>Manipulation Spine L Hartman March 1989 BSO London UK</w:t>
            </w:r>
          </w:p>
          <w:p w14:paraId="7E997284" w14:textId="77777777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Visceral Course J-P </w:t>
            </w:r>
            <w:proofErr w:type="spellStart"/>
            <w:r w:rsidRPr="00BC251D">
              <w:rPr>
                <w:sz w:val="20"/>
              </w:rPr>
              <w:t>Barral</w:t>
            </w:r>
            <w:proofErr w:type="spellEnd"/>
            <w:r w:rsidRPr="00BC251D">
              <w:rPr>
                <w:sz w:val="20"/>
              </w:rPr>
              <w:t xml:space="preserve"> July 1990, Thorax, Abdomen &amp; Pelvis, </w:t>
            </w:r>
          </w:p>
          <w:p w14:paraId="7FBA4358" w14:textId="11613981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BSO London UK</w:t>
            </w:r>
          </w:p>
          <w:p w14:paraId="27B68A2C" w14:textId="2D5CC17D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Manipulation Spinal Junctions L Hartman June 1991 BSO London UK</w:t>
            </w:r>
          </w:p>
          <w:p w14:paraId="20DF6F8F" w14:textId="5A77B5C5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Manipulation Peripheral Joints L Hartman June 1992 BSO London UK</w:t>
            </w:r>
          </w:p>
          <w:p w14:paraId="36C795EB" w14:textId="3D852CD8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lastRenderedPageBreak/>
              <w:t xml:space="preserve">                                                           Advanced Manipulation Spine L Hartman October 1993 BSO London UK</w:t>
            </w:r>
          </w:p>
          <w:p w14:paraId="21CF3177" w14:textId="391631FC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Functional Technique S Sandler June 1994 BSO London UK</w:t>
            </w:r>
          </w:p>
          <w:p w14:paraId="6EA63E40" w14:textId="3718E92F" w:rsidR="00C0757C" w:rsidRPr="00BC251D" w:rsidRDefault="000A55E8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Visceral Course J </w:t>
            </w:r>
            <w:proofErr w:type="spellStart"/>
            <w:r w:rsidRPr="00BC251D">
              <w:rPr>
                <w:sz w:val="20"/>
              </w:rPr>
              <w:t>Wischenk</w:t>
            </w:r>
            <w:proofErr w:type="spellEnd"/>
            <w:r w:rsidRPr="00BC251D">
              <w:rPr>
                <w:sz w:val="20"/>
              </w:rPr>
              <w:t xml:space="preserve"> June 1996 Abdomen BSO London UK</w:t>
            </w:r>
          </w:p>
          <w:p w14:paraId="0F1EB45E" w14:textId="375942DC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</w:t>
            </w:r>
            <w:proofErr w:type="spellStart"/>
            <w:r w:rsidRPr="00BC251D">
              <w:rPr>
                <w:sz w:val="20"/>
              </w:rPr>
              <w:t>Viscerocranium</w:t>
            </w:r>
            <w:proofErr w:type="spellEnd"/>
            <w:r w:rsidRPr="00BC251D">
              <w:rPr>
                <w:sz w:val="20"/>
              </w:rPr>
              <w:t xml:space="preserve"> &amp; Face T </w:t>
            </w:r>
            <w:proofErr w:type="spellStart"/>
            <w:r w:rsidRPr="00BC251D">
              <w:rPr>
                <w:sz w:val="20"/>
              </w:rPr>
              <w:t>Oxbrow</w:t>
            </w:r>
            <w:proofErr w:type="spellEnd"/>
            <w:r w:rsidRPr="00BC251D">
              <w:rPr>
                <w:sz w:val="20"/>
              </w:rPr>
              <w:t xml:space="preserve"> April 1998 FICO </w:t>
            </w:r>
            <w:proofErr w:type="spellStart"/>
            <w:r w:rsidRPr="00BC251D">
              <w:rPr>
                <w:sz w:val="20"/>
              </w:rPr>
              <w:t>Antwerpen</w:t>
            </w:r>
            <w:proofErr w:type="spellEnd"/>
            <w:r w:rsidRPr="00BC251D">
              <w:rPr>
                <w:sz w:val="20"/>
              </w:rPr>
              <w:t xml:space="preserve"> Belgium</w:t>
            </w:r>
          </w:p>
          <w:p w14:paraId="27FA44A1" w14:textId="7666B7C1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Lumbar &amp; Cervical Manipulation F Ricard May 1999 FICO Belgium</w:t>
            </w:r>
          </w:p>
          <w:p w14:paraId="47279D18" w14:textId="5DA44C0A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BSO Faculty Weekend Courses Annually 2000 to 2005</w:t>
            </w:r>
          </w:p>
          <w:p w14:paraId="55C27BEE" w14:textId="03060F40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TMJ F Ricard July 2007 BSO London UK</w:t>
            </w:r>
          </w:p>
          <w:p w14:paraId="21194DFA" w14:textId="1A83C825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Spinal Engine S </w:t>
            </w:r>
            <w:proofErr w:type="spellStart"/>
            <w:r w:rsidRPr="00BC251D">
              <w:rPr>
                <w:sz w:val="20"/>
              </w:rPr>
              <w:t>Gracovetsky</w:t>
            </w:r>
            <w:proofErr w:type="spellEnd"/>
            <w:r w:rsidRPr="00BC251D">
              <w:rPr>
                <w:sz w:val="20"/>
              </w:rPr>
              <w:t xml:space="preserve"> Nov 2009 BSO London UK</w:t>
            </w:r>
          </w:p>
          <w:p w14:paraId="62D1349A" w14:textId="4CA1E845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British Osteopathic Association Conferences 2008 &amp; 2009</w:t>
            </w:r>
          </w:p>
          <w:p w14:paraId="26149227" w14:textId="00700DD0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Internat</w:t>
            </w:r>
            <w:r w:rsidR="00C0757C" w:rsidRPr="00BC251D">
              <w:rPr>
                <w:sz w:val="20"/>
              </w:rPr>
              <w:t xml:space="preserve">ional Osteopathic Conference </w:t>
            </w:r>
            <w:proofErr w:type="spellStart"/>
            <w:r w:rsidR="00C0757C" w:rsidRPr="00BC251D">
              <w:rPr>
                <w:sz w:val="20"/>
              </w:rPr>
              <w:t>Papendal</w:t>
            </w:r>
            <w:proofErr w:type="spellEnd"/>
            <w:r w:rsidRPr="00BC251D">
              <w:rPr>
                <w:sz w:val="20"/>
              </w:rPr>
              <w:t>, Netherlands 2008</w:t>
            </w:r>
          </w:p>
          <w:p w14:paraId="0EDBEE69" w14:textId="7A586BB7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International Osteopathic Conference Toronto, Canada 2010</w:t>
            </w:r>
          </w:p>
          <w:p w14:paraId="5CA8F217" w14:textId="77777777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International Osteopathic Conferences Montreal, Canada &amp; Bavaria, </w:t>
            </w:r>
          </w:p>
          <w:p w14:paraId="231E9D41" w14:textId="77777777" w:rsidR="00F357C7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Germany 2011             </w:t>
            </w:r>
          </w:p>
          <w:p w14:paraId="2655EC4A" w14:textId="1529C7B5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</w:t>
            </w:r>
            <w:r w:rsidR="00F357C7">
              <w:rPr>
                <w:sz w:val="20"/>
              </w:rPr>
              <w:t xml:space="preserve">                                        Osteopathic Education Conference BSO London UK 2012</w:t>
            </w:r>
          </w:p>
          <w:p w14:paraId="4956AAEC" w14:textId="3652FB0F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Monthly evening lectures at local osteopathic group (WFOG) 2005 to date</w:t>
            </w:r>
          </w:p>
          <w:p w14:paraId="1CE809FC" w14:textId="67FAD550" w:rsidR="000A55E8" w:rsidRPr="00BC251D" w:rsidRDefault="000A55E8" w:rsidP="000A55E8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First Aid (da</w:t>
            </w:r>
            <w:r w:rsidR="00FD5BAD">
              <w:rPr>
                <w:sz w:val="20"/>
              </w:rPr>
              <w:t>y) Course (accredited) June 2016</w:t>
            </w:r>
          </w:p>
          <w:p w14:paraId="44E87A30" w14:textId="77777777" w:rsidR="000A55E8" w:rsidRDefault="000A55E8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      Kinesio Taping (day) Course July 2013</w:t>
            </w:r>
          </w:p>
          <w:p w14:paraId="744F217B" w14:textId="176DF3BF" w:rsidR="00F357C7" w:rsidRDefault="00F357C7" w:rsidP="00F357C7">
            <w:pPr>
              <w:tabs>
                <w:tab w:val="left" w:pos="942"/>
              </w:tabs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Numerous BSO Faculty Teaching Conferences</w:t>
            </w:r>
            <w:r w:rsidR="001105B6">
              <w:rPr>
                <w:sz w:val="20"/>
              </w:rPr>
              <w:t xml:space="preserve"> looking at Teaching Assessment, </w:t>
            </w:r>
          </w:p>
          <w:p w14:paraId="702CA64C" w14:textId="247EE3A2" w:rsidR="001105B6" w:rsidRDefault="001105B6" w:rsidP="001105B6">
            <w:pPr>
              <w:tabs>
                <w:tab w:val="left" w:pos="2557"/>
              </w:tabs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Delivery, Learning Approaches &amp; Group Teaching </w:t>
            </w:r>
          </w:p>
          <w:p w14:paraId="19B9FA1B" w14:textId="0EBC993B" w:rsidR="00F357C7" w:rsidRDefault="00F357C7" w:rsidP="00BC251D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14:paraId="7CC33CFC" w14:textId="6CE7F3A3" w:rsidR="00BC251D" w:rsidRPr="00BC251D" w:rsidRDefault="00BC251D" w:rsidP="00BC251D">
            <w:pPr>
              <w:ind w:left="-1134"/>
              <w:rPr>
                <w:sz w:val="20"/>
              </w:rPr>
            </w:pPr>
          </w:p>
        </w:tc>
      </w:tr>
      <w:tr w:rsidR="00BC251D" w:rsidRPr="009E78CD" w14:paraId="4964A34B" w14:textId="77777777" w:rsidTr="008029E0">
        <w:trPr>
          <w:trHeight w:val="441"/>
        </w:trPr>
        <w:tc>
          <w:tcPr>
            <w:tcW w:w="8810" w:type="dxa"/>
            <w:shd w:val="clear" w:color="auto" w:fill="auto"/>
          </w:tcPr>
          <w:p w14:paraId="5322C363" w14:textId="154BABA4" w:rsidR="00BC251D" w:rsidRDefault="00BC251D" w:rsidP="008029E0">
            <w:pPr>
              <w:pStyle w:val="SectionTitle"/>
              <w:rPr>
                <w:lang w:val="nl-BE"/>
              </w:rPr>
            </w:pPr>
            <w:r>
              <w:rPr>
                <w:lang w:val="nl-BE"/>
              </w:rPr>
              <w:lastRenderedPageBreak/>
              <w:t>Written Material &amp; DVds produced</w:t>
            </w:r>
          </w:p>
          <w:p w14:paraId="048A4FE9" w14:textId="324786C2" w:rsidR="00BC251D" w:rsidRPr="00BC251D" w:rsidRDefault="00BC251D" w:rsidP="00BC251D">
            <w:pPr>
              <w:ind w:left="-1134"/>
              <w:rPr>
                <w:sz w:val="20"/>
              </w:rPr>
            </w:pPr>
            <w:r>
              <w:t xml:space="preserve">                     </w:t>
            </w:r>
            <w:r w:rsidR="006C3431">
              <w:t xml:space="preserve">                                </w:t>
            </w:r>
            <w:r w:rsidRPr="00BC251D">
              <w:rPr>
                <w:sz w:val="20"/>
              </w:rPr>
              <w:t>First Year Students Handbook of Techniques BSO, London UK 1998</w:t>
            </w:r>
          </w:p>
          <w:p w14:paraId="492842A9" w14:textId="1872FC31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>First Year Students Video of Techniques BSO, 2006</w:t>
            </w:r>
          </w:p>
          <w:p w14:paraId="289233E4" w14:textId="0E419E06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>3 DVD Set of Minimal Lever Manipulation</w:t>
            </w:r>
          </w:p>
          <w:p w14:paraId="0BDD689B" w14:textId="05697B3D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>Techniques of the Spine, Spinal Junctions &amp; the Peripheral Skeleton 2007</w:t>
            </w:r>
            <w:r w:rsidR="00A550D7">
              <w:rPr>
                <w:sz w:val="20"/>
              </w:rPr>
              <w:t xml:space="preserve"> Series 1</w:t>
            </w:r>
          </w:p>
          <w:p w14:paraId="4802AD51" w14:textId="79BDF8C7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 xml:space="preserve"> Description Paper of Minimal Lever Manipulation</w:t>
            </w:r>
          </w:p>
          <w:p w14:paraId="29BFE04F" w14:textId="07FDDA3D" w:rsidR="00BC251D" w:rsidRPr="00BC251D" w:rsidRDefault="00BC251D" w:rsidP="00BC251D">
            <w:pPr>
              <w:ind w:left="-1134"/>
              <w:rPr>
                <w:sz w:val="20"/>
              </w:rPr>
            </w:pPr>
            <w:r w:rsidRPr="00BC251D">
              <w:rPr>
                <w:sz w:val="20"/>
              </w:rPr>
              <w:t xml:space="preserve"> 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 xml:space="preserve">Paper giving History of Manipulation in Osteopathy from inception to date </w:t>
            </w:r>
            <w:r>
              <w:rPr>
                <w:sz w:val="20"/>
              </w:rPr>
              <w:t>2002</w:t>
            </w:r>
            <w:r w:rsidRPr="00BC251D">
              <w:rPr>
                <w:sz w:val="20"/>
              </w:rPr>
              <w:t xml:space="preserve">                                                                </w:t>
            </w:r>
          </w:p>
          <w:p w14:paraId="1CA5877E" w14:textId="30AA1806" w:rsidR="006C3431" w:rsidRDefault="00BC251D" w:rsidP="00BC251D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6C3431">
              <w:rPr>
                <w:sz w:val="20"/>
              </w:rPr>
              <w:t xml:space="preserve">      </w:t>
            </w:r>
            <w:r w:rsidRPr="00BC251D">
              <w:rPr>
                <w:sz w:val="20"/>
              </w:rPr>
              <w:t xml:space="preserve">Lecture on history and explanation of Minimal Lever </w:t>
            </w:r>
            <w:r w:rsidR="006C3431">
              <w:rPr>
                <w:sz w:val="20"/>
              </w:rPr>
              <w:t>Manipulation first given at 2008</w:t>
            </w:r>
          </w:p>
          <w:p w14:paraId="080BC30A" w14:textId="08686B0F" w:rsidR="006C3431" w:rsidRDefault="006C3431" w:rsidP="00BC251D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Dutch Osteopathic Congress and then revised for Canadian Osteopathic Congress</w:t>
            </w:r>
          </w:p>
          <w:p w14:paraId="5A1363D1" w14:textId="77777777" w:rsidR="009B14C5" w:rsidRDefault="006C3431" w:rsidP="00F357C7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Montreal 2011</w:t>
            </w:r>
            <w:r w:rsidR="009B14C5">
              <w:rPr>
                <w:sz w:val="20"/>
              </w:rPr>
              <w:t xml:space="preserve">      </w:t>
            </w:r>
          </w:p>
          <w:p w14:paraId="2D793CF2" w14:textId="76D1CB73" w:rsidR="009B14C5" w:rsidRDefault="009B14C5" w:rsidP="00F357C7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K                                                        Kirksville Annual Musculoskeletal Conference, A T STILL University Kirksville  </w:t>
            </w:r>
          </w:p>
          <w:p w14:paraId="4D40B55D" w14:textId="009D4663" w:rsidR="00BC251D" w:rsidRDefault="009B14C5" w:rsidP="00F357C7">
            <w:pPr>
              <w:ind w:left="-1134"/>
              <w:rPr>
                <w:sz w:val="20"/>
              </w:rPr>
            </w:pPr>
            <w:proofErr w:type="spellStart"/>
            <w:r>
              <w:rPr>
                <w:sz w:val="20"/>
              </w:rPr>
              <w:t>Missourri</w:t>
            </w:r>
            <w:proofErr w:type="spellEnd"/>
            <w:r>
              <w:rPr>
                <w:sz w:val="20"/>
              </w:rPr>
              <w:t xml:space="preserve">                                            Missouri USA (3 days) October 2016</w:t>
            </w:r>
          </w:p>
          <w:p w14:paraId="118E409E" w14:textId="77777777" w:rsidR="009B14C5" w:rsidRDefault="009B14C5" w:rsidP="00F357C7">
            <w:pPr>
              <w:ind w:left="-1134"/>
              <w:rPr>
                <w:sz w:val="20"/>
              </w:rPr>
            </w:pPr>
          </w:p>
          <w:p w14:paraId="7C893379" w14:textId="77777777" w:rsidR="009B14C5" w:rsidRDefault="009B14C5" w:rsidP="00F357C7">
            <w:pPr>
              <w:ind w:left="-1134"/>
              <w:rPr>
                <w:sz w:val="20"/>
              </w:rPr>
            </w:pPr>
          </w:p>
          <w:p w14:paraId="5C141E3D" w14:textId="77777777" w:rsidR="007722D7" w:rsidRDefault="00F357C7" w:rsidP="00F357C7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</w:p>
          <w:tbl>
            <w:tblPr>
              <w:tblpPr w:leftFromText="180" w:rightFromText="180" w:vertAnchor="text" w:horzAnchor="page" w:tblpX="119" w:tblpY="-14007"/>
              <w:tblOverlap w:val="never"/>
              <w:tblW w:w="8502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275"/>
              <w:gridCol w:w="6091"/>
              <w:gridCol w:w="568"/>
            </w:tblGrid>
            <w:tr w:rsidR="00647D6E" w:rsidRPr="009F3E5D" w14:paraId="3AB67037" w14:textId="77777777" w:rsidTr="009B14C5">
              <w:trPr>
                <w:gridAfter w:val="1"/>
                <w:wAfter w:w="568" w:type="dxa"/>
                <w:trHeight w:val="441"/>
              </w:trPr>
              <w:tc>
                <w:tcPr>
                  <w:tcW w:w="7934" w:type="dxa"/>
                  <w:gridSpan w:val="3"/>
                  <w:shd w:val="clear" w:color="auto" w:fill="auto"/>
                </w:tcPr>
                <w:p w14:paraId="3688A351" w14:textId="10740094" w:rsidR="009B14C5" w:rsidRPr="009B14C5" w:rsidRDefault="009B14C5" w:rsidP="00647D6E">
                  <w:pPr>
                    <w:pStyle w:val="SectionTitle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                        </w:t>
                  </w:r>
                </w:p>
                <w:p w14:paraId="32EE25BB" w14:textId="77777777" w:rsidR="009B14C5" w:rsidRDefault="009B14C5" w:rsidP="00647D6E">
                  <w:pPr>
                    <w:pStyle w:val="SectionTitle"/>
                    <w:rPr>
                      <w:lang w:val="nl-BE"/>
                    </w:rPr>
                  </w:pPr>
                </w:p>
                <w:p w14:paraId="2E66D998" w14:textId="2CA20035" w:rsidR="00647D6E" w:rsidRPr="009F3E5D" w:rsidRDefault="00647D6E" w:rsidP="009B14C5">
                  <w:pPr>
                    <w:pStyle w:val="SectionTitle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New Material </w:t>
                  </w:r>
                </w:p>
              </w:tc>
            </w:tr>
            <w:tr w:rsidR="00647D6E" w:rsidRPr="001D28CA" w14:paraId="48081ABB" w14:textId="77777777" w:rsidTr="009B14C5">
              <w:trPr>
                <w:gridBefore w:val="1"/>
                <w:wBefore w:w="568" w:type="dxa"/>
                <w:trHeight w:val="1820"/>
              </w:trPr>
              <w:tc>
                <w:tcPr>
                  <w:tcW w:w="1275" w:type="dxa"/>
                  <w:shd w:val="clear" w:color="auto" w:fill="auto"/>
                </w:tcPr>
                <w:p w14:paraId="03FBB936" w14:textId="77777777" w:rsidR="00647D6E" w:rsidRPr="009F3E5D" w:rsidRDefault="00647D6E" w:rsidP="00647D6E">
                  <w:pPr>
                    <w:ind w:left="-567" w:firstLine="141"/>
                    <w:rPr>
                      <w:lang w:val="nl-BE"/>
                    </w:rPr>
                  </w:pPr>
                </w:p>
              </w:tc>
              <w:tc>
                <w:tcPr>
                  <w:tcW w:w="6659" w:type="dxa"/>
                  <w:gridSpan w:val="2"/>
                  <w:shd w:val="clear" w:color="auto" w:fill="auto"/>
                </w:tcPr>
                <w:p w14:paraId="6AFD0E2D" w14:textId="77777777" w:rsidR="00647D6E" w:rsidRDefault="00647D6E" w:rsidP="00647D6E">
                  <w:pPr>
                    <w:pStyle w:val="Objective"/>
                    <w:spacing w:after="0" w:line="240" w:lineRule="auto"/>
                  </w:pPr>
                  <w:r>
                    <w:t xml:space="preserve">New Osteopathic Technique Handbook Specifically on Minimal Lever </w:t>
                  </w:r>
                </w:p>
                <w:p w14:paraId="0915D215" w14:textId="5DEECC97" w:rsidR="00647D6E" w:rsidRDefault="00647D6E" w:rsidP="00647D6E">
                  <w:pPr>
                    <w:pStyle w:val="BodyText"/>
                    <w:spacing w:after="0" w:line="240" w:lineRule="auto"/>
                  </w:pPr>
                  <w:r>
                    <w:t>Mid Range Manipulation Techniques for the Spine &amp; Extremities</w:t>
                  </w:r>
                  <w:r w:rsidR="009B14C5">
                    <w:t xml:space="preserve"> (in production)</w:t>
                  </w:r>
                </w:p>
                <w:p w14:paraId="25291B50" w14:textId="77777777" w:rsidR="00647D6E" w:rsidRDefault="00647D6E" w:rsidP="00647D6E">
                  <w:pPr>
                    <w:pStyle w:val="BodyText"/>
                    <w:spacing w:after="0" w:line="240" w:lineRule="auto"/>
                  </w:pPr>
                </w:p>
                <w:p w14:paraId="3509A1EE" w14:textId="4AA84589" w:rsidR="00647D6E" w:rsidRDefault="00647D6E" w:rsidP="00647D6E">
                  <w:pPr>
                    <w:pStyle w:val="BodyText"/>
                    <w:spacing w:after="0" w:line="240" w:lineRule="auto"/>
                  </w:pPr>
                  <w:r>
                    <w:t xml:space="preserve">New Osteopathic Technique </w:t>
                  </w:r>
                  <w:r w:rsidR="00D67447">
                    <w:t>Videos (Online Streaming)</w:t>
                  </w:r>
                  <w:r>
                    <w:t xml:space="preserve"> specifically on</w:t>
                  </w:r>
                </w:p>
                <w:p w14:paraId="4D960772" w14:textId="77777777" w:rsidR="00647D6E" w:rsidRDefault="00647D6E" w:rsidP="00647D6E">
                  <w:pPr>
                    <w:pStyle w:val="BodyText"/>
                    <w:spacing w:after="0" w:line="240" w:lineRule="auto"/>
                  </w:pPr>
                  <w:r>
                    <w:t>Minimal Lever Mid Range Manipulation Techniques for the Spine &amp;</w:t>
                  </w:r>
                </w:p>
                <w:p w14:paraId="0FA86E0B" w14:textId="7F498BDD" w:rsidR="00647D6E" w:rsidRPr="00F357C7" w:rsidRDefault="00647D6E" w:rsidP="00647D6E">
                  <w:pPr>
                    <w:pStyle w:val="BodyText"/>
                    <w:spacing w:after="0" w:line="240" w:lineRule="auto"/>
                  </w:pPr>
                  <w:r>
                    <w:t>Extremities</w:t>
                  </w:r>
                  <w:r w:rsidR="00A550D7">
                    <w:t xml:space="preserve"> Series 2 and Treatment Videos Series 3</w:t>
                  </w:r>
                  <w:r w:rsidR="009B14C5">
                    <w:t xml:space="preserve"> (online available now</w:t>
                  </w:r>
                  <w:r w:rsidR="00A550D7">
                    <w:t xml:space="preserve"> – manipulation.dh-o.com</w:t>
                  </w:r>
                  <w:r w:rsidR="009B14C5">
                    <w:t>)</w:t>
                  </w:r>
                </w:p>
                <w:p w14:paraId="042D11B0" w14:textId="77777777" w:rsidR="00647D6E" w:rsidRDefault="00647D6E" w:rsidP="00647D6E">
                  <w:pPr>
                    <w:pStyle w:val="BodyText"/>
                    <w:spacing w:line="240" w:lineRule="auto"/>
                  </w:pPr>
                </w:p>
                <w:p w14:paraId="4B92565D" w14:textId="77777777" w:rsidR="00647D6E" w:rsidRPr="001D28CA" w:rsidRDefault="00647D6E" w:rsidP="00647D6E">
                  <w:pPr>
                    <w:pStyle w:val="BodyText"/>
                    <w:spacing w:line="240" w:lineRule="auto"/>
                  </w:pPr>
                </w:p>
              </w:tc>
            </w:tr>
          </w:tbl>
          <w:tbl>
            <w:tblPr>
              <w:tblpPr w:leftFromText="180" w:rightFromText="180" w:vertAnchor="text" w:horzAnchor="page" w:tblpX="229" w:tblpY="-4483"/>
              <w:tblOverlap w:val="never"/>
              <w:tblW w:w="8517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6648"/>
              <w:gridCol w:w="13"/>
              <w:gridCol w:w="13"/>
            </w:tblGrid>
            <w:tr w:rsidR="00647D6E" w:rsidRPr="009F3E5D" w14:paraId="7A4AE3E6" w14:textId="77777777" w:rsidTr="00647D6E">
              <w:trPr>
                <w:gridAfter w:val="1"/>
                <w:wAfter w:w="13" w:type="dxa"/>
                <w:trHeight w:val="441"/>
              </w:trPr>
              <w:tc>
                <w:tcPr>
                  <w:tcW w:w="8504" w:type="dxa"/>
                  <w:gridSpan w:val="3"/>
                  <w:shd w:val="clear" w:color="auto" w:fill="auto"/>
                </w:tcPr>
                <w:p w14:paraId="7130DAE8" w14:textId="77777777" w:rsidR="00647D6E" w:rsidRPr="009F3E5D" w:rsidRDefault="00647D6E" w:rsidP="00647D6E">
                  <w:pPr>
                    <w:pStyle w:val="SectionTitle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lastRenderedPageBreak/>
                    <w:t>Languages</w:t>
                  </w:r>
                </w:p>
              </w:tc>
            </w:tr>
            <w:tr w:rsidR="00647D6E" w:rsidRPr="009F3E5D" w14:paraId="53F58484" w14:textId="77777777" w:rsidTr="00647D6E">
              <w:trPr>
                <w:gridAfter w:val="2"/>
                <w:wAfter w:w="26" w:type="dxa"/>
                <w:trHeight w:val="1820"/>
              </w:trPr>
              <w:tc>
                <w:tcPr>
                  <w:tcW w:w="1843" w:type="dxa"/>
                  <w:shd w:val="clear" w:color="auto" w:fill="auto"/>
                </w:tcPr>
                <w:p w14:paraId="2615E4DE" w14:textId="77777777" w:rsidR="00647D6E" w:rsidRPr="009F3E5D" w:rsidRDefault="00647D6E" w:rsidP="00647D6E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648" w:type="dxa"/>
                  <w:shd w:val="clear" w:color="auto" w:fill="auto"/>
                </w:tcPr>
                <w:p w14:paraId="30F9EB4C" w14:textId="77777777" w:rsidR="00647D6E" w:rsidRPr="001D28CA" w:rsidRDefault="00647D6E" w:rsidP="00647D6E">
                  <w:pPr>
                    <w:pStyle w:val="Objective"/>
                    <w:spacing w:line="240" w:lineRule="auto"/>
                  </w:pPr>
                  <w:r>
                    <w:t>English</w:t>
                  </w:r>
                  <w:r w:rsidRPr="001D28CA">
                    <w:t>: Mother tongue</w:t>
                  </w:r>
                </w:p>
                <w:p w14:paraId="7EC4837E" w14:textId="77777777" w:rsidR="00647D6E" w:rsidRPr="001D28CA" w:rsidRDefault="00647D6E" w:rsidP="00647D6E">
                  <w:pPr>
                    <w:pStyle w:val="BodyText"/>
                    <w:spacing w:line="240" w:lineRule="auto"/>
                  </w:pPr>
                </w:p>
              </w:tc>
            </w:tr>
            <w:tr w:rsidR="00647D6E" w14:paraId="76C5AE31" w14:textId="77777777" w:rsidTr="00647D6E">
              <w:trPr>
                <w:trHeight w:val="74"/>
              </w:trPr>
              <w:tc>
                <w:tcPr>
                  <w:tcW w:w="8517" w:type="dxa"/>
                  <w:gridSpan w:val="4"/>
                  <w:shd w:val="clear" w:color="auto" w:fill="auto"/>
                </w:tcPr>
                <w:p w14:paraId="0CE98CA8" w14:textId="77777777" w:rsidR="00647D6E" w:rsidRDefault="00647D6E" w:rsidP="00647D6E">
                  <w:pPr>
                    <w:pStyle w:val="SectionTitle"/>
                  </w:pPr>
                  <w:r>
                    <w:t>Intersts</w:t>
                  </w:r>
                </w:p>
              </w:tc>
            </w:tr>
            <w:tr w:rsidR="00647D6E" w:rsidRPr="00B9555E" w14:paraId="24213D65" w14:textId="77777777" w:rsidTr="00647D6E">
              <w:trPr>
                <w:gridAfter w:val="1"/>
                <w:wAfter w:w="13" w:type="dxa"/>
              </w:trPr>
              <w:tc>
                <w:tcPr>
                  <w:tcW w:w="1843" w:type="dxa"/>
                  <w:shd w:val="clear" w:color="auto" w:fill="auto"/>
                </w:tcPr>
                <w:p w14:paraId="18B8919A" w14:textId="77777777" w:rsidR="00647D6E" w:rsidRDefault="00647D6E" w:rsidP="00647D6E"/>
              </w:tc>
              <w:tc>
                <w:tcPr>
                  <w:tcW w:w="6661" w:type="dxa"/>
                  <w:gridSpan w:val="2"/>
                  <w:shd w:val="clear" w:color="auto" w:fill="auto"/>
                </w:tcPr>
                <w:p w14:paraId="7BB687E6" w14:textId="77777777" w:rsidR="00647D6E" w:rsidRDefault="00647D6E" w:rsidP="00647D6E">
                  <w:pPr>
                    <w:pStyle w:val="Objective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Articles &amp; Research on Spinal Manipulation NeuroPhysiology &amp; </w:t>
                  </w:r>
                </w:p>
                <w:p w14:paraId="34808318" w14:textId="77777777" w:rsidR="00647D6E" w:rsidRDefault="00647D6E" w:rsidP="00647D6E">
                  <w:pPr>
                    <w:pStyle w:val="Objective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Mechanical Concepts</w:t>
                  </w:r>
                </w:p>
                <w:p w14:paraId="4131FFE4" w14:textId="77777777" w:rsidR="00D67447" w:rsidRDefault="00D67447" w:rsidP="00D67447">
                  <w:pPr>
                    <w:pStyle w:val="BodyText"/>
                  </w:pPr>
                  <w:r>
                    <w:t>New Methods of Manipulation</w:t>
                  </w:r>
                </w:p>
                <w:p w14:paraId="1FBB15F8" w14:textId="77777777" w:rsidR="00D67447" w:rsidRDefault="00D67447" w:rsidP="00D67447">
                  <w:pPr>
                    <w:pStyle w:val="BodyText"/>
                  </w:pPr>
                  <w:r>
                    <w:t xml:space="preserve">New Manipulation Techniques </w:t>
                  </w:r>
                </w:p>
                <w:p w14:paraId="24888349" w14:textId="5598A151" w:rsidR="009B14C5" w:rsidRPr="00D67447" w:rsidRDefault="009B14C5" w:rsidP="00D67447">
                  <w:pPr>
                    <w:pStyle w:val="BodyText"/>
                  </w:pPr>
                  <w:proofErr w:type="spellStart"/>
                  <w:r>
                    <w:t>Padi</w:t>
                  </w:r>
                  <w:proofErr w:type="spellEnd"/>
                  <w:r>
                    <w:t xml:space="preserve"> Open Water Dive Certification</w:t>
                  </w:r>
                </w:p>
              </w:tc>
            </w:tr>
          </w:tbl>
          <w:p w14:paraId="5D2757EA" w14:textId="3632B54E" w:rsidR="00F357C7" w:rsidRPr="00F357C7" w:rsidRDefault="00F357C7" w:rsidP="00F357C7">
            <w:pPr>
              <w:ind w:left="-11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</w:tr>
    </w:tbl>
    <w:tbl>
      <w:tblPr>
        <w:tblpPr w:leftFromText="180" w:rightFromText="180" w:vertAnchor="text" w:horzAnchor="margin" w:tblpY="10815"/>
        <w:tblW w:w="0" w:type="auto"/>
        <w:tblLook w:val="0000" w:firstRow="0" w:lastRow="0" w:firstColumn="0" w:lastColumn="0" w:noHBand="0" w:noVBand="0"/>
      </w:tblPr>
      <w:tblGrid>
        <w:gridCol w:w="8309"/>
      </w:tblGrid>
      <w:tr w:rsidR="000E6906" w:rsidRPr="00D934AA" w14:paraId="5E181259" w14:textId="77777777" w:rsidTr="00F07A48">
        <w:tc>
          <w:tcPr>
            <w:tcW w:w="8525" w:type="dxa"/>
            <w:shd w:val="clear" w:color="auto" w:fill="auto"/>
          </w:tcPr>
          <w:p w14:paraId="01E8E14E" w14:textId="77777777" w:rsidR="007722D7" w:rsidRPr="00D934AA" w:rsidRDefault="007722D7" w:rsidP="00F07A48">
            <w:pPr>
              <w:jc w:val="left"/>
              <w:rPr>
                <w:lang w:val="nl-BE"/>
              </w:rPr>
            </w:pPr>
          </w:p>
        </w:tc>
      </w:tr>
    </w:tbl>
    <w:p w14:paraId="58A260D3" w14:textId="77777777" w:rsidR="004316F7" w:rsidRDefault="004316F7" w:rsidP="00183003">
      <w:pPr>
        <w:rPr>
          <w:lang w:val="nl-BE"/>
        </w:rPr>
      </w:pPr>
    </w:p>
    <w:p w14:paraId="2A3D162C" w14:textId="77777777" w:rsidR="00647D6E" w:rsidRDefault="00647D6E" w:rsidP="00183003">
      <w:pPr>
        <w:rPr>
          <w:lang w:val="nl-BE"/>
        </w:rPr>
      </w:pPr>
    </w:p>
    <w:p w14:paraId="04885E98" w14:textId="77777777" w:rsidR="00647D6E" w:rsidRDefault="00647D6E" w:rsidP="00183003">
      <w:pPr>
        <w:rPr>
          <w:lang w:val="nl-BE"/>
        </w:rPr>
      </w:pPr>
    </w:p>
    <w:p w14:paraId="7EA1A111" w14:textId="26C4576C" w:rsidR="00647D6E" w:rsidRDefault="00647D6E" w:rsidP="00183003">
      <w:pPr>
        <w:rPr>
          <w:lang w:val="nl-BE"/>
        </w:rPr>
      </w:pPr>
      <w:r>
        <w:rPr>
          <w:noProof/>
        </w:rPr>
        <w:drawing>
          <wp:inline distT="0" distB="0" distL="0" distR="0" wp14:anchorId="1C8D342A" wp14:editId="1EB1D1A5">
            <wp:extent cx="1922780" cy="1213485"/>
            <wp:effectExtent l="0" t="0" r="7620" b="5715"/>
            <wp:docPr id="1" name="Picture 1" descr="Macintosh HD:Users:darylherbert:Documents:Home:S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lherbert:Documents:Home:Sca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91B7" w14:textId="77777777" w:rsidR="00647D6E" w:rsidRDefault="00647D6E" w:rsidP="00183003">
      <w:pPr>
        <w:rPr>
          <w:lang w:val="nl-BE"/>
        </w:rPr>
      </w:pPr>
    </w:p>
    <w:p w14:paraId="0E94FE43" w14:textId="022F02C2" w:rsidR="00647D6E" w:rsidRPr="00D934AA" w:rsidRDefault="00FD5BAD" w:rsidP="00183003">
      <w:pPr>
        <w:rPr>
          <w:lang w:val="nl-BE"/>
        </w:rPr>
      </w:pPr>
      <w:r>
        <w:rPr>
          <w:lang w:val="nl-BE"/>
        </w:rPr>
        <w:t>201</w:t>
      </w:r>
      <w:r w:rsidR="00A550D7">
        <w:rPr>
          <w:lang w:val="nl-BE"/>
        </w:rPr>
        <w:t>9</w:t>
      </w:r>
      <w:r>
        <w:rPr>
          <w:lang w:val="nl-BE"/>
        </w:rPr>
        <w:t>-0</w:t>
      </w:r>
      <w:r w:rsidR="00850CC8">
        <w:rPr>
          <w:lang w:val="nl-BE"/>
        </w:rPr>
        <w:t>9</w:t>
      </w:r>
      <w:r>
        <w:rPr>
          <w:lang w:val="nl-BE"/>
        </w:rPr>
        <w:t>-</w:t>
      </w:r>
      <w:r w:rsidR="00850CC8">
        <w:rPr>
          <w:lang w:val="nl-BE"/>
        </w:rPr>
        <w:t>27</w:t>
      </w:r>
    </w:p>
    <w:sectPr w:rsidR="00647D6E" w:rsidRPr="00D934AA" w:rsidSect="009B14C5">
      <w:pgSz w:w="11909" w:h="16834" w:code="9"/>
      <w:pgMar w:top="1440" w:right="1800" w:bottom="1276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C669" w14:textId="77777777" w:rsidR="009B14C5" w:rsidRDefault="009B14C5" w:rsidP="009E78CD">
      <w:r>
        <w:separator/>
      </w:r>
    </w:p>
  </w:endnote>
  <w:endnote w:type="continuationSeparator" w:id="0">
    <w:p w14:paraId="270C0A14" w14:textId="77777777" w:rsidR="009B14C5" w:rsidRDefault="009B14C5" w:rsidP="009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4D"/>
    <w:family w:val="roman"/>
    <w:pitch w:val="variable"/>
    <w:sig w:usb0="00000003" w:usb1="00000000" w:usb2="00000000" w:usb3="00000000" w:csb0="00000001" w:csb1="00000000"/>
  </w:font>
  <w:font w:name="Tms Rmn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66E0" w14:textId="77777777" w:rsidR="009B14C5" w:rsidRDefault="009B14C5" w:rsidP="009E78CD">
      <w:r>
        <w:separator/>
      </w:r>
    </w:p>
  </w:footnote>
  <w:footnote w:type="continuationSeparator" w:id="0">
    <w:p w14:paraId="47B178D0" w14:textId="77777777" w:rsidR="009B14C5" w:rsidRDefault="009B14C5" w:rsidP="009E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3FA3E57"/>
    <w:multiLevelType w:val="hybridMultilevel"/>
    <w:tmpl w:val="B86EF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C7F1356"/>
    <w:multiLevelType w:val="hybridMultilevel"/>
    <w:tmpl w:val="DA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24296C69"/>
    <w:multiLevelType w:val="multilevel"/>
    <w:tmpl w:val="50C4F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827"/>
    <w:multiLevelType w:val="hybridMultilevel"/>
    <w:tmpl w:val="D2CEA8FC"/>
    <w:lvl w:ilvl="0" w:tplc="7A707F0C">
      <w:start w:val="2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37B976ED"/>
    <w:multiLevelType w:val="hybridMultilevel"/>
    <w:tmpl w:val="D2CEA8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DF76945"/>
    <w:multiLevelType w:val="multilevel"/>
    <w:tmpl w:val="B86EF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B797B"/>
    <w:multiLevelType w:val="hybridMultilevel"/>
    <w:tmpl w:val="50C4F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93F5C"/>
    <w:multiLevelType w:val="hybridMultilevel"/>
    <w:tmpl w:val="1D7CA0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F720F"/>
    <w:multiLevelType w:val="hybridMultilevel"/>
    <w:tmpl w:val="EAB4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B54B5"/>
    <w:multiLevelType w:val="hybridMultilevel"/>
    <w:tmpl w:val="D6529B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63B0321E"/>
    <w:multiLevelType w:val="multilevel"/>
    <w:tmpl w:val="AF9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 w15:restartNumberingAfterBreak="0">
    <w:nsid w:val="72EC0D4A"/>
    <w:multiLevelType w:val="hybridMultilevel"/>
    <w:tmpl w:val="F736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105BD"/>
    <w:multiLevelType w:val="hybridMultilevel"/>
    <w:tmpl w:val="AF96A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0286"/>
    <w:multiLevelType w:val="hybridMultilevel"/>
    <w:tmpl w:val="F59E30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5"/>
  </w:num>
  <w:num w:numId="23">
    <w:abstractNumId w:val="9"/>
  </w:num>
  <w:num w:numId="24">
    <w:abstractNumId w:val="16"/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4"/>
  </w:num>
  <w:num w:numId="31">
    <w:abstractNumId w:val="21"/>
  </w:num>
  <w:num w:numId="32">
    <w:abstractNumId w:val="20"/>
  </w:num>
  <w:num w:numId="33">
    <w:abstractNumId w:val="1"/>
  </w:num>
  <w:num w:numId="34">
    <w:abstractNumId w:val="11"/>
  </w:num>
  <w:num w:numId="35">
    <w:abstractNumId w:val="13"/>
  </w:num>
  <w:num w:numId="36">
    <w:abstractNumId w:val="18"/>
  </w:num>
  <w:num w:numId="37">
    <w:abstractNumId w:val="22"/>
  </w:num>
  <w:num w:numId="38">
    <w:abstractNumId w:val="7"/>
  </w:num>
  <w:num w:numId="39">
    <w:abstractNumId w:val="10"/>
  </w:num>
  <w:num w:numId="40">
    <w:abstractNumId w:val="12"/>
  </w:num>
  <w:num w:numId="41">
    <w:abstractNumId w:val="6"/>
  </w:num>
  <w:num w:numId="42">
    <w:abstractNumId w:val="1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2"/>
  </w:docVars>
  <w:rsids>
    <w:rsidRoot w:val="009D4AED"/>
    <w:rsid w:val="00035096"/>
    <w:rsid w:val="00077A8A"/>
    <w:rsid w:val="000A55E8"/>
    <w:rsid w:val="000D4D94"/>
    <w:rsid w:val="000E6906"/>
    <w:rsid w:val="001105B6"/>
    <w:rsid w:val="00183003"/>
    <w:rsid w:val="001C32DC"/>
    <w:rsid w:val="001D28CA"/>
    <w:rsid w:val="001E331C"/>
    <w:rsid w:val="002172CC"/>
    <w:rsid w:val="002254A5"/>
    <w:rsid w:val="002373CE"/>
    <w:rsid w:val="002D274A"/>
    <w:rsid w:val="002F69EE"/>
    <w:rsid w:val="003175FE"/>
    <w:rsid w:val="00344F18"/>
    <w:rsid w:val="003F2F95"/>
    <w:rsid w:val="004316F7"/>
    <w:rsid w:val="00435118"/>
    <w:rsid w:val="004465BE"/>
    <w:rsid w:val="00462AC4"/>
    <w:rsid w:val="004D1269"/>
    <w:rsid w:val="00501F5C"/>
    <w:rsid w:val="005C2B95"/>
    <w:rsid w:val="006415B0"/>
    <w:rsid w:val="00642077"/>
    <w:rsid w:val="00646C07"/>
    <w:rsid w:val="00647D6E"/>
    <w:rsid w:val="006A3658"/>
    <w:rsid w:val="006B4A29"/>
    <w:rsid w:val="006C3431"/>
    <w:rsid w:val="007410DD"/>
    <w:rsid w:val="00751537"/>
    <w:rsid w:val="00767431"/>
    <w:rsid w:val="007722D7"/>
    <w:rsid w:val="00790605"/>
    <w:rsid w:val="007A1D3C"/>
    <w:rsid w:val="007D7070"/>
    <w:rsid w:val="008029E0"/>
    <w:rsid w:val="008416BD"/>
    <w:rsid w:val="00850CC8"/>
    <w:rsid w:val="008B3912"/>
    <w:rsid w:val="008C22BB"/>
    <w:rsid w:val="00916086"/>
    <w:rsid w:val="00951820"/>
    <w:rsid w:val="009B14C5"/>
    <w:rsid w:val="009D4AED"/>
    <w:rsid w:val="009D4F9E"/>
    <w:rsid w:val="009D7337"/>
    <w:rsid w:val="009E78CD"/>
    <w:rsid w:val="009F3E5D"/>
    <w:rsid w:val="00A53F3C"/>
    <w:rsid w:val="00A550D7"/>
    <w:rsid w:val="00A750D3"/>
    <w:rsid w:val="00A902CB"/>
    <w:rsid w:val="00A95BDE"/>
    <w:rsid w:val="00B21397"/>
    <w:rsid w:val="00B53DB0"/>
    <w:rsid w:val="00B61C30"/>
    <w:rsid w:val="00B9555E"/>
    <w:rsid w:val="00BC251D"/>
    <w:rsid w:val="00BF66D9"/>
    <w:rsid w:val="00C0757C"/>
    <w:rsid w:val="00C33469"/>
    <w:rsid w:val="00C4687C"/>
    <w:rsid w:val="00CA3585"/>
    <w:rsid w:val="00CD0CD1"/>
    <w:rsid w:val="00CF3DFF"/>
    <w:rsid w:val="00D67447"/>
    <w:rsid w:val="00D933D8"/>
    <w:rsid w:val="00D934AA"/>
    <w:rsid w:val="00DB2607"/>
    <w:rsid w:val="00DF2A6B"/>
    <w:rsid w:val="00E644A4"/>
    <w:rsid w:val="00E93E0B"/>
    <w:rsid w:val="00ED15F7"/>
    <w:rsid w:val="00EE7B15"/>
    <w:rsid w:val="00F07A48"/>
    <w:rsid w:val="00F357C7"/>
    <w:rsid w:val="00F84A84"/>
    <w:rsid w:val="00FA491B"/>
    <w:rsid w:val="00FD5BAD"/>
    <w:rsid w:val="00FD742C"/>
    <w:rsid w:val="00FE1D52"/>
    <w:rsid w:val="00FE4BF3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13499"/>
  <w15:docId w15:val="{8989268A-0613-6143-8870-9B9D943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AED"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HeadingBase"/>
    <w:next w:val="BodyText"/>
    <w:qFormat/>
    <w:rsid w:val="009D4AE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9D4AE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9D4AE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D4AE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9D4AE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9D4AE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D4AED"/>
    <w:pPr>
      <w:numPr>
        <w:numId w:val="1"/>
      </w:numPr>
      <w:spacing w:after="60"/>
    </w:pPr>
  </w:style>
  <w:style w:type="paragraph" w:styleId="BodyText">
    <w:name w:val="Body Text"/>
    <w:basedOn w:val="Normal"/>
    <w:rsid w:val="009D4AED"/>
    <w:pPr>
      <w:spacing w:after="220" w:line="240" w:lineRule="atLeast"/>
    </w:pPr>
  </w:style>
  <w:style w:type="paragraph" w:customStyle="1" w:styleId="Address1">
    <w:name w:val="Address 1"/>
    <w:basedOn w:val="Normal"/>
    <w:rsid w:val="009D4AE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9D4AE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9D4AE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9D4AE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9D4AE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Name">
    <w:name w:val="Name"/>
    <w:basedOn w:val="Normal"/>
    <w:next w:val="Normal"/>
    <w:rsid w:val="009D4AE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9D4AED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9D4AE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9D4AED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9D4AED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9D4AE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9D4AED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9D4AED"/>
    <w:pPr>
      <w:keepNext/>
    </w:pPr>
  </w:style>
  <w:style w:type="paragraph" w:customStyle="1" w:styleId="CityState">
    <w:name w:val="City/State"/>
    <w:basedOn w:val="BodyText"/>
    <w:next w:val="BodyText"/>
    <w:rsid w:val="009D4AED"/>
    <w:pPr>
      <w:keepNext/>
    </w:pPr>
  </w:style>
  <w:style w:type="character" w:customStyle="1" w:styleId="Lead-inEmphasis">
    <w:name w:val="Lead-in Emphasis"/>
    <w:rsid w:val="009D4AED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9D4AED"/>
  </w:style>
  <w:style w:type="paragraph" w:styleId="Footer">
    <w:name w:val="footer"/>
    <w:basedOn w:val="HeaderBase"/>
    <w:rsid w:val="009D4AED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9D4AED"/>
    <w:rPr>
      <w:i/>
      <w:caps w:val="0"/>
      <w:spacing w:val="10"/>
      <w:sz w:val="24"/>
    </w:rPr>
  </w:style>
  <w:style w:type="character" w:styleId="PageNumber">
    <w:name w:val="page number"/>
    <w:rsid w:val="009D4AED"/>
    <w:rPr>
      <w:sz w:val="24"/>
    </w:rPr>
  </w:style>
  <w:style w:type="character" w:styleId="Emphasis">
    <w:name w:val="Emphasis"/>
    <w:qFormat/>
    <w:rsid w:val="009D4AED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9D4AED"/>
    <w:pPr>
      <w:ind w:left="720"/>
    </w:pPr>
  </w:style>
  <w:style w:type="character" w:customStyle="1" w:styleId="Job">
    <w:name w:val="Job"/>
    <w:basedOn w:val="DefaultParagraphFont"/>
    <w:rsid w:val="009D4AED"/>
  </w:style>
  <w:style w:type="paragraph" w:customStyle="1" w:styleId="PersonalData">
    <w:name w:val="Personal Data"/>
    <w:basedOn w:val="BodyText"/>
    <w:rsid w:val="009D4AE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9D4AED"/>
    <w:pPr>
      <w:spacing w:before="60"/>
    </w:pPr>
  </w:style>
  <w:style w:type="paragraph" w:customStyle="1" w:styleId="NoTitle">
    <w:name w:val="No Title"/>
    <w:basedOn w:val="SectionTitle"/>
    <w:rsid w:val="009D4AED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9D4AED"/>
    <w:rPr>
      <w:color w:val="0000FF"/>
      <w:u w:val="single"/>
    </w:rPr>
  </w:style>
  <w:style w:type="paragraph" w:styleId="BalloonText">
    <w:name w:val="Balloon Text"/>
    <w:basedOn w:val="Normal"/>
    <w:semiHidden/>
    <w:rsid w:val="00D934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10DD"/>
    <w:rPr>
      <w:rFonts w:ascii="Garamond" w:hAnsi="Garamond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8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8CD"/>
    <w:rPr>
      <w:rFonts w:ascii="Garamond" w:hAnsi="Garamond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C92B-EBD8-9640-887F-241103B6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D:\Program Files\Microsoft Office\Templates\1033\Resume Wizard.wiz</Template>
  <TotalTime>9</TotalTime>
  <Pages>6</Pages>
  <Words>853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Osteokliniek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Tim Daelemans</dc:creator>
  <cp:lastModifiedBy>Microsoft Office User</cp:lastModifiedBy>
  <cp:revision>3</cp:revision>
  <cp:lastPrinted>2015-04-16T21:34:00Z</cp:lastPrinted>
  <dcterms:created xsi:type="dcterms:W3CDTF">2019-03-14T16:20:00Z</dcterms:created>
  <dcterms:modified xsi:type="dcterms:W3CDTF">2019-09-27T05:39:00Z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